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F926" w14:textId="5DDF155B" w:rsidR="000F5338" w:rsidRDefault="00C5213F" w:rsidP="000F5338">
      <w:r>
        <w:t>Drawing1</w:t>
      </w:r>
      <w:r w:rsidR="000F5338" w:rsidRPr="00C5213F">
        <w:tab/>
      </w:r>
      <w:r w:rsidR="000F5338">
        <w:t xml:space="preserve">Lesson Title: </w:t>
      </w:r>
      <w:r>
        <w:t>Observational Drawing</w:t>
      </w:r>
      <w:r>
        <w:tab/>
      </w:r>
      <w:r w:rsidR="000F5338">
        <w:tab/>
        <w:t>Grade:</w:t>
      </w:r>
      <w:r>
        <w:t xml:space="preserve"> 9-12</w:t>
      </w:r>
      <w:r w:rsidR="00F140C5">
        <w:t xml:space="preserve">   </w:t>
      </w:r>
      <w:r w:rsidR="00F140C5" w:rsidRPr="00F140C5">
        <w:rPr>
          <w:i/>
          <w:iCs/>
        </w:rPr>
        <w:t>Multi-day plan</w:t>
      </w:r>
      <w:r w:rsidR="00757F42">
        <w:rPr>
          <w:i/>
          <w:iCs/>
        </w:rPr>
        <w:t xml:space="preserve"> </w:t>
      </w:r>
      <w:r w:rsidR="006B621B">
        <w:rPr>
          <w:i/>
          <w:iCs/>
        </w:rPr>
        <w:t>3</w:t>
      </w:r>
      <w:r w:rsidR="00AF73D5">
        <w:rPr>
          <w:i/>
          <w:iCs/>
        </w:rPr>
        <w:t xml:space="preserve"> and 4</w:t>
      </w:r>
      <w:bookmarkStart w:id="0" w:name="_GoBack"/>
      <w:bookmarkEnd w:id="0"/>
      <w:r w:rsidR="006B621B">
        <w:rPr>
          <w:i/>
          <w:iCs/>
        </w:rPr>
        <w:t xml:space="preserve"> </w:t>
      </w:r>
      <w:r w:rsidR="00C2165E">
        <w:rPr>
          <w:i/>
          <w:iCs/>
        </w:rPr>
        <w:t>of 8</w:t>
      </w:r>
    </w:p>
    <w:p w14:paraId="439011BA" w14:textId="77777777" w:rsidR="000F5338" w:rsidRPr="000F5338" w:rsidRDefault="00837489" w:rsidP="000F5338">
      <w:r>
        <w:rPr>
          <w:noProof/>
          <w:lang w:eastAsia="zh-CN"/>
        </w:rPr>
        <mc:AlternateContent>
          <mc:Choice Requires="wps">
            <w:drawing>
              <wp:anchor distT="0" distB="0" distL="114300" distR="114300" simplePos="0" relativeHeight="251651584" behindDoc="0" locked="0" layoutInCell="1" allowOverlap="1" wp14:anchorId="4953818A" wp14:editId="239D70AA">
                <wp:simplePos x="0" y="0"/>
                <wp:positionH relativeFrom="column">
                  <wp:posOffset>0</wp:posOffset>
                </wp:positionH>
                <wp:positionV relativeFrom="paragraph">
                  <wp:posOffset>53340</wp:posOffset>
                </wp:positionV>
                <wp:extent cx="6501765" cy="800100"/>
                <wp:effectExtent l="0" t="2540" r="13335" b="1016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00100"/>
                        </a:xfrm>
                        <a:prstGeom prst="rect">
                          <a:avLst/>
                        </a:prstGeom>
                        <a:solidFill>
                          <a:srgbClr val="FFFFFF"/>
                        </a:solidFill>
                        <a:ln w="9525">
                          <a:solidFill>
                            <a:srgbClr val="000000"/>
                          </a:solidFill>
                          <a:miter lim="800000"/>
                          <a:headEnd/>
                          <a:tailEnd/>
                        </a:ln>
                      </wps:spPr>
                      <wps:txbx>
                        <w:txbxContent>
                          <w:p w14:paraId="67813BFE" w14:textId="77777777"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F77647">
                              <w:rPr>
                                <w:color w:val="E2EFD9" w:themeColor="accent6" w:themeTint="33"/>
                                <w:sz w:val="16"/>
                                <w:szCs w:val="16"/>
                              </w:rPr>
                              <w:t>What are you going to teach and why is this lesson of importance to your students? How is it relevant to students of this age and background?</w:t>
                            </w:r>
                          </w:p>
                          <w:p w14:paraId="63E76313" w14:textId="77777777" w:rsidR="00F77647" w:rsidRPr="004313D3" w:rsidRDefault="00F77647">
                            <w:pPr>
                              <w:rPr>
                                <w:i/>
                                <w:iCs/>
                                <w:color w:val="000000" w:themeColor="text1"/>
                                <w:sz w:val="16"/>
                                <w:szCs w:val="16"/>
                              </w:rPr>
                            </w:pPr>
                            <w:r w:rsidRPr="004313D3">
                              <w:rPr>
                                <w:i/>
                                <w:iCs/>
                                <w:color w:val="000000" w:themeColor="text1"/>
                                <w:sz w:val="16"/>
                                <w:szCs w:val="16"/>
                              </w:rPr>
                              <w:t>The power of observation is a transferable skill that can assist in all areas of life, work and art. Teaching observation and how to draw from observation is an important skill for learners of this age group. There is a tendency to draw with a desire for reality at this developmental stage. Giving them the tools they need to be successful is important in creating a life-long learner and creator.</w:t>
                            </w:r>
                          </w:p>
                          <w:p w14:paraId="3ED0CE02" w14:textId="77777777" w:rsidR="004313D3" w:rsidRDefault="004313D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3818A" id="_x0000_t202" coordsize="21600,21600" o:spt="202" path="m0,0l0,21600,21600,21600,21600,0xe">
                <v:stroke joinstyle="miter"/>
                <v:path gradientshapeok="t" o:connecttype="rect"/>
              </v:shapetype>
              <v:shape id="Text Box 4" o:spid="_x0000_s1026" type="#_x0000_t202" style="position:absolute;margin-left:0;margin-top:4.2pt;width:511.95pt;height:6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">
                <v:textbox>
                  <w:txbxContent>
                    <w:p w14:paraId="67813BFE" w14:textId="77777777"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F77647">
                        <w:rPr>
                          <w:color w:val="E2EFD9" w:themeColor="accent6" w:themeTint="33"/>
                          <w:sz w:val="16"/>
                          <w:szCs w:val="16"/>
                        </w:rPr>
                        <w:t>What are you going to teach and why is this lesson of importance to your students? How is it relevant to students of this age and background?</w:t>
                      </w:r>
                    </w:p>
                    <w:p w14:paraId="63E76313" w14:textId="77777777" w:rsidR="00F77647" w:rsidRPr="004313D3" w:rsidRDefault="00F77647">
                      <w:pPr>
                        <w:rPr>
                          <w:i/>
                          <w:iCs/>
                          <w:color w:val="000000" w:themeColor="text1"/>
                          <w:sz w:val="16"/>
                          <w:szCs w:val="16"/>
                        </w:rPr>
                      </w:pPr>
                      <w:r w:rsidRPr="004313D3">
                        <w:rPr>
                          <w:i/>
                          <w:iCs/>
                          <w:color w:val="000000" w:themeColor="text1"/>
                          <w:sz w:val="16"/>
                          <w:szCs w:val="16"/>
                        </w:rPr>
                        <w:t>The power of observation is a transferable skill that can assist in all areas of life, work and art. Teaching observation and how to draw from observation is an important skill for learners of this age group. There is a tendency to draw with a desire for reality at this developmental stage. Giving them the tools they need to be successful is important in creating a life-long learner and creator.</w:t>
                      </w:r>
                    </w:p>
                    <w:p w14:paraId="3ED0CE02" w14:textId="77777777" w:rsidR="004313D3" w:rsidRDefault="004313D3"/>
                  </w:txbxContent>
                </v:textbox>
              </v:shape>
            </w:pict>
          </mc:Fallback>
        </mc:AlternateContent>
      </w:r>
    </w:p>
    <w:p w14:paraId="0904EE21" w14:textId="77777777" w:rsidR="000F5338" w:rsidRPr="000F5338" w:rsidRDefault="000F5338" w:rsidP="000F5338"/>
    <w:p w14:paraId="1D302E80" w14:textId="77777777" w:rsidR="000F5338" w:rsidRPr="000F5338" w:rsidRDefault="000F5338" w:rsidP="000F5338"/>
    <w:p w14:paraId="5C74950D" w14:textId="77777777" w:rsidR="000F5338" w:rsidRPr="000F5338" w:rsidRDefault="000F5338" w:rsidP="000F5338"/>
    <w:p w14:paraId="7F870888" w14:textId="77777777" w:rsidR="000F5338" w:rsidRPr="000F5338" w:rsidRDefault="000F5338" w:rsidP="000F5338"/>
    <w:p w14:paraId="7A5F506C" w14:textId="77777777" w:rsidR="000F5338" w:rsidRDefault="00837489" w:rsidP="000F5338">
      <w:r>
        <w:rPr>
          <w:noProof/>
          <w:lang w:eastAsia="zh-CN"/>
        </w:rPr>
        <mc:AlternateContent>
          <mc:Choice Requires="wps">
            <w:drawing>
              <wp:anchor distT="0" distB="0" distL="114300" distR="114300" simplePos="0" relativeHeight="251652608" behindDoc="0" locked="0" layoutInCell="1" allowOverlap="1" wp14:anchorId="69F7E1F4" wp14:editId="65A43052">
                <wp:simplePos x="0" y="0"/>
                <wp:positionH relativeFrom="column">
                  <wp:posOffset>0</wp:posOffset>
                </wp:positionH>
                <wp:positionV relativeFrom="paragraph">
                  <wp:posOffset>91440</wp:posOffset>
                </wp:positionV>
                <wp:extent cx="3200400" cy="2171700"/>
                <wp:effectExtent l="0" t="254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14:paraId="0CDD4C23" w14:textId="77777777"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52B38">
                              <w:rPr>
                                <w:color w:val="E2EFD9" w:themeColor="accent6" w:themeTint="33"/>
                                <w:sz w:val="16"/>
                                <w:szCs w:val="16"/>
                              </w:rPr>
                              <w:t>What are the “big ideas”? What specific understandings about them are desired?</w:t>
                            </w:r>
                          </w:p>
                          <w:p w14:paraId="20BE9E87" w14:textId="77777777" w:rsidR="00F77647" w:rsidRDefault="00F77647" w:rsidP="000F5338">
                            <w:pPr>
                              <w:rPr>
                                <w:color w:val="333399"/>
                                <w:sz w:val="16"/>
                                <w:szCs w:val="16"/>
                              </w:rPr>
                            </w:pPr>
                          </w:p>
                          <w:p w14:paraId="4BD46347"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Observe their surroundings for inspiration.</w:t>
                            </w:r>
                          </w:p>
                          <w:p w14:paraId="2DF18A83"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use different techniques to create artwork that mimics reality.</w:t>
                            </w:r>
                          </w:p>
                          <w:p w14:paraId="265B96C3" w14:textId="77777777" w:rsidR="00214656" w:rsidRDefault="0021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1F4" id="Text Box 7" o:spid="_x0000_s1027" type="#_x0000_t202" style="position:absolute;margin-left:0;margin-top:7.2pt;width:252pt;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">
                <v:textbox>
                  <w:txbxContent>
                    <w:p w14:paraId="0CDD4C23" w14:textId="77777777"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52B38">
                        <w:rPr>
                          <w:color w:val="E2EFD9" w:themeColor="accent6" w:themeTint="33"/>
                          <w:sz w:val="16"/>
                          <w:szCs w:val="16"/>
                        </w:rPr>
                        <w:t>What are the “big ideas”? What specific understandings about them are desired?</w:t>
                      </w:r>
                    </w:p>
                    <w:p w14:paraId="20BE9E87" w14:textId="77777777" w:rsidR="00F77647" w:rsidRDefault="00F77647" w:rsidP="000F5338">
                      <w:pPr>
                        <w:rPr>
                          <w:color w:val="333399"/>
                          <w:sz w:val="16"/>
                          <w:szCs w:val="16"/>
                        </w:rPr>
                      </w:pPr>
                    </w:p>
                    <w:p w14:paraId="4BD46347"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Observe their surroundings for inspiration.</w:t>
                      </w:r>
                    </w:p>
                    <w:p w14:paraId="2DF18A83"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use different techniques to create artwork that mimics reality.</w:t>
                      </w:r>
                    </w:p>
                    <w:p w14:paraId="265B96C3" w14:textId="77777777" w:rsidR="00214656" w:rsidRDefault="00214656"/>
                  </w:txbxContent>
                </v:textbox>
              </v:shape>
            </w:pict>
          </mc:Fallback>
        </mc:AlternateContent>
      </w:r>
      <w:r>
        <w:rPr>
          <w:noProof/>
          <w:lang w:eastAsia="zh-CN"/>
        </w:rPr>
        <mc:AlternateContent>
          <mc:Choice Requires="wps">
            <w:drawing>
              <wp:anchor distT="0" distB="0" distL="114300" distR="114300" simplePos="0" relativeHeight="251653632" behindDoc="0" locked="0" layoutInCell="1" allowOverlap="1" wp14:anchorId="66DE9C18" wp14:editId="05172A8D">
                <wp:simplePos x="0" y="0"/>
                <wp:positionH relativeFrom="column">
                  <wp:posOffset>3314700</wp:posOffset>
                </wp:positionH>
                <wp:positionV relativeFrom="paragraph">
                  <wp:posOffset>91440</wp:posOffset>
                </wp:positionV>
                <wp:extent cx="3200400" cy="2171700"/>
                <wp:effectExtent l="0" t="2540" r="12700"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14:paraId="5B948DF8" w14:textId="77777777"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52B38">
                              <w:rPr>
                                <w:color w:val="E2EFD9" w:themeColor="accent6" w:themeTint="33"/>
                                <w:sz w:val="16"/>
                                <w:szCs w:val="16"/>
                              </w:rPr>
                              <w:t>What provocative questions will foster inquiry, understanding, and transfer of learning?</w:t>
                            </w:r>
                          </w:p>
                          <w:p w14:paraId="6D175CB3" w14:textId="77777777" w:rsidR="00F77647" w:rsidRDefault="00F77647" w:rsidP="000F5338">
                            <w:pPr>
                              <w:rPr>
                                <w:color w:val="333399"/>
                                <w:sz w:val="16"/>
                                <w:szCs w:val="16"/>
                              </w:rPr>
                            </w:pPr>
                          </w:p>
                          <w:p w14:paraId="19CA7085" w14:textId="77777777" w:rsidR="006B621B" w:rsidRPr="004313D3" w:rsidRDefault="006B621B" w:rsidP="006B621B">
                            <w:pPr>
                              <w:rPr>
                                <w:b/>
                                <w:bCs/>
                                <w:color w:val="000000" w:themeColor="text1"/>
                                <w:sz w:val="20"/>
                                <w:szCs w:val="20"/>
                              </w:rPr>
                            </w:pPr>
                            <w:r w:rsidRPr="004313D3">
                              <w:rPr>
                                <w:b/>
                                <w:bCs/>
                                <w:color w:val="000000" w:themeColor="text1"/>
                                <w:sz w:val="20"/>
                                <w:szCs w:val="20"/>
                              </w:rPr>
                              <w:t xml:space="preserve">Is scribbling drawing? In what ways can you draw upside down? </w:t>
                            </w:r>
                          </w:p>
                          <w:p w14:paraId="2A2A0378" w14:textId="77777777" w:rsidR="0093129F" w:rsidRPr="004313D3" w:rsidRDefault="0093129F" w:rsidP="00F77647">
                            <w:pPr>
                              <w:rPr>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9C18" id="Text Box 8" o:spid="_x0000_s1028" type="#_x0000_t202" style="position:absolute;margin-left:261pt;margin-top:7.2pt;width:252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">
                <v:textbox>
                  <w:txbxContent>
                    <w:p w14:paraId="5B948DF8" w14:textId="77777777"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52B38">
                        <w:rPr>
                          <w:color w:val="E2EFD9" w:themeColor="accent6" w:themeTint="33"/>
                          <w:sz w:val="16"/>
                          <w:szCs w:val="16"/>
                        </w:rPr>
                        <w:t>What provocative questions will foster inquiry, understanding, and transfer of learning?</w:t>
                      </w:r>
                    </w:p>
                    <w:p w14:paraId="6D175CB3" w14:textId="77777777" w:rsidR="00F77647" w:rsidRDefault="00F77647" w:rsidP="000F5338">
                      <w:pPr>
                        <w:rPr>
                          <w:color w:val="333399"/>
                          <w:sz w:val="16"/>
                          <w:szCs w:val="16"/>
                        </w:rPr>
                      </w:pPr>
                    </w:p>
                    <w:p w14:paraId="19CA7085" w14:textId="77777777" w:rsidR="006B621B" w:rsidRPr="004313D3" w:rsidRDefault="006B621B" w:rsidP="006B621B">
                      <w:pPr>
                        <w:rPr>
                          <w:b/>
                          <w:bCs/>
                          <w:color w:val="000000" w:themeColor="text1"/>
                          <w:sz w:val="20"/>
                          <w:szCs w:val="20"/>
                        </w:rPr>
                      </w:pPr>
                      <w:r w:rsidRPr="004313D3">
                        <w:rPr>
                          <w:b/>
                          <w:bCs/>
                          <w:color w:val="000000" w:themeColor="text1"/>
                          <w:sz w:val="20"/>
                          <w:szCs w:val="20"/>
                        </w:rPr>
                        <w:t xml:space="preserve">Is scribbling drawing? In what ways can you draw upside down? </w:t>
                      </w:r>
                    </w:p>
                    <w:p w14:paraId="2A2A0378" w14:textId="77777777" w:rsidR="0093129F" w:rsidRPr="004313D3" w:rsidRDefault="0093129F" w:rsidP="00F77647">
                      <w:pPr>
                        <w:rPr>
                          <w:b/>
                          <w:bCs/>
                          <w:color w:val="000000" w:themeColor="text1"/>
                          <w:sz w:val="20"/>
                          <w:szCs w:val="20"/>
                        </w:rPr>
                      </w:pPr>
                    </w:p>
                  </w:txbxContent>
                </v:textbox>
              </v:shape>
            </w:pict>
          </mc:Fallback>
        </mc:AlternateContent>
      </w:r>
    </w:p>
    <w:p w14:paraId="359D4BBA" w14:textId="77777777" w:rsidR="001A0A60" w:rsidRDefault="00837489" w:rsidP="000F5338">
      <w:pPr>
        <w:jc w:val="center"/>
      </w:pPr>
      <w:r>
        <w:rPr>
          <w:noProof/>
          <w:lang w:eastAsia="zh-CN"/>
        </w:rPr>
        <mc:AlternateContent>
          <mc:Choice Requires="wps">
            <w:drawing>
              <wp:anchor distT="0" distB="0" distL="114300" distR="114300" simplePos="0" relativeHeight="251654656" behindDoc="0" locked="0" layoutInCell="1" allowOverlap="1" wp14:anchorId="64C810ED" wp14:editId="6A3E4CA8">
                <wp:simplePos x="0" y="0"/>
                <wp:positionH relativeFrom="column">
                  <wp:posOffset>0</wp:posOffset>
                </wp:positionH>
                <wp:positionV relativeFrom="paragraph">
                  <wp:posOffset>2202180</wp:posOffset>
                </wp:positionV>
                <wp:extent cx="6515100" cy="2628900"/>
                <wp:effectExtent l="0" t="5080" r="1270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28900"/>
                        </a:xfrm>
                        <a:prstGeom prst="rect">
                          <a:avLst/>
                        </a:prstGeom>
                        <a:solidFill>
                          <a:srgbClr val="FFFFFF"/>
                        </a:solidFill>
                        <a:ln w="9525">
                          <a:solidFill>
                            <a:srgbClr val="000000"/>
                          </a:solidFill>
                          <a:miter lim="800000"/>
                          <a:headEnd/>
                          <a:tailEnd/>
                        </a:ln>
                      </wps:spPr>
                      <wps:txbx>
                        <w:txbxContent>
                          <w:p w14:paraId="5E22BF34" w14:textId="77777777"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345C00">
                              <w:rPr>
                                <w:color w:val="D9E2F3" w:themeColor="accent1" w:themeTint="33"/>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14:paraId="760E12BE" w14:textId="77777777" w:rsidR="00E7435F" w:rsidRPr="00042340" w:rsidRDefault="00E7435F" w:rsidP="00042340">
                            <w:pPr>
                              <w:rPr>
                                <w:color w:val="333399"/>
                                <w:sz w:val="16"/>
                                <w:szCs w:val="16"/>
                              </w:rPr>
                            </w:pPr>
                            <w:r w:rsidRPr="00042340">
                              <w:rPr>
                                <w:b/>
                                <w:color w:val="333399"/>
                                <w:sz w:val="20"/>
                                <w:szCs w:val="20"/>
                              </w:rPr>
                              <w:t>Students will be able to:</w:t>
                            </w:r>
                          </w:p>
                          <w:p w14:paraId="14F2069A" w14:textId="77777777" w:rsidR="00E7435F" w:rsidRDefault="00E7435F" w:rsidP="00042340">
                            <w:pPr>
                              <w:rPr>
                                <w:b/>
                                <w:color w:val="333399"/>
                                <w:sz w:val="20"/>
                                <w:szCs w:val="20"/>
                              </w:rPr>
                            </w:pPr>
                          </w:p>
                          <w:p w14:paraId="23F3F3ED" w14:textId="77777777" w:rsidR="004313D3" w:rsidRDefault="004313D3" w:rsidP="00042340">
                            <w:pPr>
                              <w:rPr>
                                <w:b/>
                                <w:color w:val="333399"/>
                                <w:sz w:val="20"/>
                                <w:szCs w:val="20"/>
                              </w:rPr>
                            </w:pPr>
                            <w:r>
                              <w:rPr>
                                <w:b/>
                                <w:color w:val="333399"/>
                                <w:sz w:val="20"/>
                                <w:szCs w:val="20"/>
                              </w:rPr>
                              <w:t>Learners will be able to render objects from observation, using techniques of drawing and material knowledge.</w:t>
                            </w:r>
                          </w:p>
                          <w:p w14:paraId="60E1847E" w14:textId="77777777" w:rsidR="004313D3" w:rsidRDefault="004313D3" w:rsidP="00042340">
                            <w:pPr>
                              <w:rPr>
                                <w:b/>
                                <w:color w:val="333399"/>
                                <w:sz w:val="20"/>
                                <w:szCs w:val="20"/>
                              </w:rPr>
                            </w:pPr>
                          </w:p>
                          <w:p w14:paraId="46A4B4DB" w14:textId="77777777" w:rsidR="004313D3" w:rsidRDefault="004313D3" w:rsidP="00042340">
                            <w:pPr>
                              <w:rPr>
                                <w:b/>
                                <w:color w:val="333399"/>
                                <w:sz w:val="20"/>
                                <w:szCs w:val="20"/>
                              </w:rPr>
                            </w:pPr>
                            <w:r>
                              <w:rPr>
                                <w:b/>
                                <w:color w:val="333399"/>
                                <w:sz w:val="20"/>
                                <w:szCs w:val="20"/>
                              </w:rPr>
                              <w:t>Learners will be able to create, and use tools for observational drawing.</w:t>
                            </w:r>
                          </w:p>
                          <w:p w14:paraId="37BB22A8" w14:textId="77777777" w:rsidR="004313D3" w:rsidRDefault="004313D3" w:rsidP="00042340">
                            <w:pPr>
                              <w:rPr>
                                <w:b/>
                                <w:color w:val="333399"/>
                                <w:sz w:val="20"/>
                                <w:szCs w:val="20"/>
                              </w:rPr>
                            </w:pPr>
                          </w:p>
                          <w:p w14:paraId="212D4C7E" w14:textId="77777777" w:rsidR="004313D3" w:rsidRDefault="004313D3" w:rsidP="00042340">
                            <w:pPr>
                              <w:rPr>
                                <w:b/>
                                <w:color w:val="333399"/>
                                <w:sz w:val="20"/>
                                <w:szCs w:val="20"/>
                              </w:rPr>
                            </w:pPr>
                            <w:r>
                              <w:rPr>
                                <w:b/>
                                <w:color w:val="333399"/>
                                <w:sz w:val="20"/>
                                <w:szCs w:val="20"/>
                              </w:rPr>
                              <w:t>Learners will be able to create an imaginative object with the intent of gathering notice of the general public.</w:t>
                            </w:r>
                          </w:p>
                          <w:p w14:paraId="61DC3FDC" w14:textId="77777777" w:rsidR="004313D3" w:rsidRDefault="004313D3" w:rsidP="00042340">
                            <w:pPr>
                              <w:rPr>
                                <w:b/>
                                <w:color w:val="333399"/>
                                <w:sz w:val="20"/>
                                <w:szCs w:val="20"/>
                              </w:rPr>
                            </w:pPr>
                          </w:p>
                          <w:p w14:paraId="598ABCB4" w14:textId="77777777" w:rsidR="004313D3" w:rsidRDefault="004313D3" w:rsidP="00042340">
                            <w:pPr>
                              <w:rPr>
                                <w:b/>
                                <w:color w:val="333399"/>
                                <w:sz w:val="20"/>
                                <w:szCs w:val="20"/>
                              </w:rPr>
                            </w:pPr>
                            <w:r>
                              <w:rPr>
                                <w:b/>
                                <w:color w:val="333399"/>
                                <w:sz w:val="20"/>
                                <w:szCs w:val="20"/>
                              </w:rPr>
                              <w:t>Learners will be able to gather, analyze and synthesize their observations in a meaningful way.</w:t>
                            </w:r>
                          </w:p>
                          <w:p w14:paraId="3A7620CE" w14:textId="77777777" w:rsidR="004313D3" w:rsidRDefault="004313D3" w:rsidP="00042340">
                            <w:pPr>
                              <w:rPr>
                                <w:b/>
                                <w:color w:val="333399"/>
                                <w:sz w:val="20"/>
                                <w:szCs w:val="20"/>
                              </w:rPr>
                            </w:pPr>
                          </w:p>
                          <w:p w14:paraId="60D54963" w14:textId="77777777" w:rsidR="004313D3" w:rsidRDefault="004313D3" w:rsidP="00042340">
                            <w:pPr>
                              <w:rPr>
                                <w:b/>
                                <w:color w:val="333399"/>
                                <w:sz w:val="20"/>
                                <w:szCs w:val="20"/>
                              </w:rPr>
                            </w:pPr>
                          </w:p>
                          <w:p w14:paraId="716D50E6" w14:textId="77777777" w:rsidR="004313D3" w:rsidRDefault="004313D3" w:rsidP="00042340">
                            <w:pPr>
                              <w:rPr>
                                <w:b/>
                                <w:color w:val="333399"/>
                                <w:sz w:val="20"/>
                                <w:szCs w:val="20"/>
                              </w:rPr>
                            </w:pPr>
                          </w:p>
                          <w:p w14:paraId="09C58404" w14:textId="77777777" w:rsidR="008C0757" w:rsidRDefault="008C0757" w:rsidP="008C0757">
                            <w:pPr>
                              <w:pStyle w:val="NormalWeb"/>
                              <w:spacing w:before="0" w:beforeAutospacing="0" w:after="0" w:afterAutospacing="0"/>
                              <w:rPr>
                                <w:rFonts w:ascii="Cambria" w:hAnsi="Cambria"/>
                                <w:color w:val="000000"/>
                              </w:rPr>
                            </w:pPr>
                          </w:p>
                          <w:p w14:paraId="796635B0" w14:textId="77777777" w:rsidR="008C0757" w:rsidRDefault="008C0757" w:rsidP="008C0757">
                            <w:pPr>
                              <w:pStyle w:val="NormalWeb"/>
                              <w:spacing w:before="0" w:beforeAutospacing="0" w:after="0" w:afterAutospacing="0"/>
                            </w:pPr>
                          </w:p>
                          <w:p w14:paraId="61268F88" w14:textId="77777777" w:rsidR="008C0757" w:rsidRPr="00042340" w:rsidRDefault="008C0757" w:rsidP="00042340">
                            <w:pPr>
                              <w:rPr>
                                <w:b/>
                                <w:color w:val="3333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10ED" id="Text Box 11" o:spid="_x0000_s1029" type="#_x0000_t202" style="position:absolute;left:0;text-align:left;margin-left:0;margin-top:173.4pt;width:513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">
                <v:textbox>
                  <w:txbxContent>
                    <w:p w14:paraId="5E22BF34" w14:textId="77777777"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345C00">
                        <w:rPr>
                          <w:color w:val="D9E2F3" w:themeColor="accent1" w:themeTint="33"/>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14:paraId="760E12BE" w14:textId="77777777" w:rsidR="00E7435F" w:rsidRPr="00042340" w:rsidRDefault="00E7435F" w:rsidP="00042340">
                      <w:pPr>
                        <w:rPr>
                          <w:color w:val="333399"/>
                          <w:sz w:val="16"/>
                          <w:szCs w:val="16"/>
                        </w:rPr>
                      </w:pPr>
                      <w:r w:rsidRPr="00042340">
                        <w:rPr>
                          <w:b/>
                          <w:color w:val="333399"/>
                          <w:sz w:val="20"/>
                          <w:szCs w:val="20"/>
                        </w:rPr>
                        <w:t>Students will be able to:</w:t>
                      </w:r>
                    </w:p>
                    <w:p w14:paraId="14F2069A" w14:textId="77777777" w:rsidR="00E7435F" w:rsidRDefault="00E7435F" w:rsidP="00042340">
                      <w:pPr>
                        <w:rPr>
                          <w:b/>
                          <w:color w:val="333399"/>
                          <w:sz w:val="20"/>
                          <w:szCs w:val="20"/>
                        </w:rPr>
                      </w:pPr>
                    </w:p>
                    <w:p w14:paraId="23F3F3ED" w14:textId="77777777" w:rsidR="004313D3" w:rsidRDefault="004313D3" w:rsidP="00042340">
                      <w:pPr>
                        <w:rPr>
                          <w:b/>
                          <w:color w:val="333399"/>
                          <w:sz w:val="20"/>
                          <w:szCs w:val="20"/>
                        </w:rPr>
                      </w:pPr>
                      <w:r>
                        <w:rPr>
                          <w:b/>
                          <w:color w:val="333399"/>
                          <w:sz w:val="20"/>
                          <w:szCs w:val="20"/>
                        </w:rPr>
                        <w:t>Learners will be able to render objects from observation, using techniques of drawing and material knowledge.</w:t>
                      </w:r>
                    </w:p>
                    <w:p w14:paraId="60E1847E" w14:textId="77777777" w:rsidR="004313D3" w:rsidRDefault="004313D3" w:rsidP="00042340">
                      <w:pPr>
                        <w:rPr>
                          <w:b/>
                          <w:color w:val="333399"/>
                          <w:sz w:val="20"/>
                          <w:szCs w:val="20"/>
                        </w:rPr>
                      </w:pPr>
                    </w:p>
                    <w:p w14:paraId="46A4B4DB" w14:textId="77777777" w:rsidR="004313D3" w:rsidRDefault="004313D3" w:rsidP="00042340">
                      <w:pPr>
                        <w:rPr>
                          <w:b/>
                          <w:color w:val="333399"/>
                          <w:sz w:val="20"/>
                          <w:szCs w:val="20"/>
                        </w:rPr>
                      </w:pPr>
                      <w:r>
                        <w:rPr>
                          <w:b/>
                          <w:color w:val="333399"/>
                          <w:sz w:val="20"/>
                          <w:szCs w:val="20"/>
                        </w:rPr>
                        <w:t>Learners will be able to create, and use tools for observational drawing.</w:t>
                      </w:r>
                    </w:p>
                    <w:p w14:paraId="37BB22A8" w14:textId="77777777" w:rsidR="004313D3" w:rsidRDefault="004313D3" w:rsidP="00042340">
                      <w:pPr>
                        <w:rPr>
                          <w:b/>
                          <w:color w:val="333399"/>
                          <w:sz w:val="20"/>
                          <w:szCs w:val="20"/>
                        </w:rPr>
                      </w:pPr>
                    </w:p>
                    <w:p w14:paraId="212D4C7E" w14:textId="77777777" w:rsidR="004313D3" w:rsidRDefault="004313D3" w:rsidP="00042340">
                      <w:pPr>
                        <w:rPr>
                          <w:b/>
                          <w:color w:val="333399"/>
                          <w:sz w:val="20"/>
                          <w:szCs w:val="20"/>
                        </w:rPr>
                      </w:pPr>
                      <w:r>
                        <w:rPr>
                          <w:b/>
                          <w:color w:val="333399"/>
                          <w:sz w:val="20"/>
                          <w:szCs w:val="20"/>
                        </w:rPr>
                        <w:t>Learners will be able to create an imaginative object with the intent of gathering notice of the general public.</w:t>
                      </w:r>
                    </w:p>
                    <w:p w14:paraId="61DC3FDC" w14:textId="77777777" w:rsidR="004313D3" w:rsidRDefault="004313D3" w:rsidP="00042340">
                      <w:pPr>
                        <w:rPr>
                          <w:b/>
                          <w:color w:val="333399"/>
                          <w:sz w:val="20"/>
                          <w:szCs w:val="20"/>
                        </w:rPr>
                      </w:pPr>
                    </w:p>
                    <w:p w14:paraId="598ABCB4" w14:textId="77777777" w:rsidR="004313D3" w:rsidRDefault="004313D3" w:rsidP="00042340">
                      <w:pPr>
                        <w:rPr>
                          <w:b/>
                          <w:color w:val="333399"/>
                          <w:sz w:val="20"/>
                          <w:szCs w:val="20"/>
                        </w:rPr>
                      </w:pPr>
                      <w:r>
                        <w:rPr>
                          <w:b/>
                          <w:color w:val="333399"/>
                          <w:sz w:val="20"/>
                          <w:szCs w:val="20"/>
                        </w:rPr>
                        <w:t>Learners will be able to gather, analyze and synthesize their observations in a meaningful way.</w:t>
                      </w:r>
                    </w:p>
                    <w:p w14:paraId="3A7620CE" w14:textId="77777777" w:rsidR="004313D3" w:rsidRDefault="004313D3" w:rsidP="00042340">
                      <w:pPr>
                        <w:rPr>
                          <w:b/>
                          <w:color w:val="333399"/>
                          <w:sz w:val="20"/>
                          <w:szCs w:val="20"/>
                        </w:rPr>
                      </w:pPr>
                    </w:p>
                    <w:p w14:paraId="60D54963" w14:textId="77777777" w:rsidR="004313D3" w:rsidRDefault="004313D3" w:rsidP="00042340">
                      <w:pPr>
                        <w:rPr>
                          <w:b/>
                          <w:color w:val="333399"/>
                          <w:sz w:val="20"/>
                          <w:szCs w:val="20"/>
                        </w:rPr>
                      </w:pPr>
                    </w:p>
                    <w:p w14:paraId="716D50E6" w14:textId="77777777" w:rsidR="004313D3" w:rsidRDefault="004313D3" w:rsidP="00042340">
                      <w:pPr>
                        <w:rPr>
                          <w:b/>
                          <w:color w:val="333399"/>
                          <w:sz w:val="20"/>
                          <w:szCs w:val="20"/>
                        </w:rPr>
                      </w:pPr>
                    </w:p>
                    <w:p w14:paraId="09C58404" w14:textId="77777777" w:rsidR="008C0757" w:rsidRDefault="008C0757" w:rsidP="008C0757">
                      <w:pPr>
                        <w:pStyle w:val="NormalWeb"/>
                        <w:spacing w:before="0" w:beforeAutospacing="0" w:after="0" w:afterAutospacing="0"/>
                        <w:rPr>
                          <w:rFonts w:ascii="Cambria" w:hAnsi="Cambria"/>
                          <w:color w:val="000000"/>
                        </w:rPr>
                      </w:pPr>
                    </w:p>
                    <w:p w14:paraId="796635B0" w14:textId="77777777" w:rsidR="008C0757" w:rsidRDefault="008C0757" w:rsidP="008C0757">
                      <w:pPr>
                        <w:pStyle w:val="NormalWeb"/>
                        <w:spacing w:before="0" w:beforeAutospacing="0" w:after="0" w:afterAutospacing="0"/>
                      </w:pPr>
                    </w:p>
                    <w:p w14:paraId="61268F88" w14:textId="77777777" w:rsidR="008C0757" w:rsidRPr="00042340" w:rsidRDefault="008C0757" w:rsidP="00042340">
                      <w:pPr>
                        <w:rPr>
                          <w:b/>
                          <w:color w:val="333399"/>
                          <w:sz w:val="20"/>
                          <w:szCs w:val="20"/>
                        </w:rPr>
                      </w:pPr>
                    </w:p>
                  </w:txbxContent>
                </v:textbox>
              </v:shape>
            </w:pict>
          </mc:Fallback>
        </mc:AlternateContent>
      </w:r>
    </w:p>
    <w:p w14:paraId="6E6EE839" w14:textId="77777777" w:rsidR="001A0A60" w:rsidRPr="001A0A60" w:rsidRDefault="001A0A60" w:rsidP="001A0A60"/>
    <w:p w14:paraId="2FCFC1C1" w14:textId="77777777" w:rsidR="001A0A60" w:rsidRPr="001A0A60" w:rsidRDefault="001A0A60" w:rsidP="001A0A60"/>
    <w:p w14:paraId="5048C415" w14:textId="77777777" w:rsidR="001A0A60" w:rsidRPr="001A0A60" w:rsidRDefault="001A0A60" w:rsidP="001A0A60"/>
    <w:p w14:paraId="12973199" w14:textId="77777777" w:rsidR="001A0A60" w:rsidRPr="001A0A60" w:rsidRDefault="001A0A60" w:rsidP="001A0A60"/>
    <w:p w14:paraId="4D567780" w14:textId="77777777" w:rsidR="001A0A60" w:rsidRPr="001A0A60" w:rsidRDefault="001A0A60" w:rsidP="001A0A60"/>
    <w:p w14:paraId="093336D4" w14:textId="77777777" w:rsidR="001A0A60" w:rsidRPr="001A0A60" w:rsidRDefault="001A0A60" w:rsidP="001A0A60"/>
    <w:p w14:paraId="0CCB27E1" w14:textId="77777777" w:rsidR="001A0A60" w:rsidRPr="001A0A60" w:rsidRDefault="001A0A60" w:rsidP="001A0A60"/>
    <w:p w14:paraId="68C59371" w14:textId="77777777" w:rsidR="001A0A60" w:rsidRPr="001A0A60" w:rsidRDefault="001A0A60" w:rsidP="001A0A60"/>
    <w:p w14:paraId="7EB6326F" w14:textId="77777777" w:rsidR="001A0A60" w:rsidRPr="001A0A60" w:rsidRDefault="001A0A60" w:rsidP="001A0A60"/>
    <w:p w14:paraId="2EB9CB1B" w14:textId="77777777" w:rsidR="001A0A60" w:rsidRPr="001A0A60" w:rsidRDefault="001A0A60" w:rsidP="001A0A60"/>
    <w:p w14:paraId="28B18B2C" w14:textId="77777777" w:rsidR="001A0A60" w:rsidRPr="001A0A60" w:rsidRDefault="001A0A60" w:rsidP="001A0A60"/>
    <w:p w14:paraId="3E34F1F3" w14:textId="77777777" w:rsidR="001A0A60" w:rsidRPr="001A0A60" w:rsidRDefault="001A0A60" w:rsidP="001A0A60"/>
    <w:p w14:paraId="1032BE63" w14:textId="77777777" w:rsidR="001A0A60" w:rsidRPr="001A0A60" w:rsidRDefault="001A0A60" w:rsidP="001A0A60"/>
    <w:p w14:paraId="05BE9DE8" w14:textId="77777777" w:rsidR="001A0A60" w:rsidRPr="001A0A60" w:rsidRDefault="001A0A60" w:rsidP="001A0A60"/>
    <w:p w14:paraId="7CBC7AC2" w14:textId="77777777" w:rsidR="001A0A60" w:rsidRPr="001A0A60" w:rsidRDefault="001A0A60" w:rsidP="001A0A60"/>
    <w:p w14:paraId="65BE6E7E" w14:textId="77777777" w:rsidR="001A0A60" w:rsidRPr="001A0A60" w:rsidRDefault="001A0A60" w:rsidP="001A0A60"/>
    <w:p w14:paraId="55A1C817" w14:textId="77777777" w:rsidR="001A0A60" w:rsidRPr="001A0A60" w:rsidRDefault="001A0A60" w:rsidP="001A0A60"/>
    <w:p w14:paraId="3A85FEE9" w14:textId="77777777" w:rsidR="001A0A60" w:rsidRPr="001A0A60" w:rsidRDefault="001A0A60" w:rsidP="001A0A60"/>
    <w:p w14:paraId="41910158" w14:textId="77777777" w:rsidR="001A0A60" w:rsidRPr="001A0A60" w:rsidRDefault="001A0A60" w:rsidP="001A0A60"/>
    <w:p w14:paraId="72ED587E" w14:textId="77777777" w:rsidR="001A0A60" w:rsidRPr="001A0A60" w:rsidRDefault="001A0A60" w:rsidP="001A0A60"/>
    <w:p w14:paraId="1668DD93" w14:textId="77777777" w:rsidR="001A0A60" w:rsidRPr="001A0A60" w:rsidRDefault="001A0A60" w:rsidP="001A0A60"/>
    <w:p w14:paraId="5009175C" w14:textId="77777777" w:rsidR="001A0A60" w:rsidRPr="001A0A60" w:rsidRDefault="001A0A60" w:rsidP="001A0A60"/>
    <w:p w14:paraId="07D1FECA" w14:textId="77777777" w:rsidR="001A0A60" w:rsidRPr="001A0A60" w:rsidRDefault="001A0A60" w:rsidP="001A0A60"/>
    <w:p w14:paraId="1E28411C" w14:textId="77777777" w:rsidR="001A0A60" w:rsidRPr="001A0A60" w:rsidRDefault="001A0A60" w:rsidP="001A0A60"/>
    <w:p w14:paraId="09568BB8" w14:textId="77777777" w:rsidR="001A0A60" w:rsidRPr="001A0A60" w:rsidRDefault="001A0A60" w:rsidP="001A0A60"/>
    <w:p w14:paraId="583ABC54" w14:textId="77777777" w:rsidR="001A0A60" w:rsidRPr="001A0A60" w:rsidRDefault="001A0A60" w:rsidP="001A0A60"/>
    <w:p w14:paraId="6057BBFA" w14:textId="77777777" w:rsidR="001A0A60" w:rsidRDefault="001A0A60" w:rsidP="001A0A60"/>
    <w:p w14:paraId="20D36161" w14:textId="77777777" w:rsidR="001B2E28" w:rsidRDefault="00837489" w:rsidP="001A0A60">
      <w:pPr>
        <w:tabs>
          <w:tab w:val="center" w:pos="5112"/>
        </w:tabs>
      </w:pPr>
      <w:r>
        <w:rPr>
          <w:noProof/>
          <w:lang w:eastAsia="zh-CN"/>
        </w:rPr>
        <mc:AlternateContent>
          <mc:Choice Requires="wps">
            <w:drawing>
              <wp:anchor distT="0" distB="0" distL="114300" distR="114300" simplePos="0" relativeHeight="251656704" behindDoc="0" locked="0" layoutInCell="1" allowOverlap="1" wp14:anchorId="730FACD5" wp14:editId="3B66657C">
                <wp:simplePos x="0" y="0"/>
                <wp:positionH relativeFrom="column">
                  <wp:posOffset>3314700</wp:posOffset>
                </wp:positionH>
                <wp:positionV relativeFrom="paragraph">
                  <wp:posOffset>38735</wp:posOffset>
                </wp:positionV>
                <wp:extent cx="3200400" cy="2514600"/>
                <wp:effectExtent l="0" t="635" r="12700" b="1206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14:paraId="555971D5" w14:textId="77777777" w:rsidR="00E7435F" w:rsidRPr="00345C00" w:rsidRDefault="00E7435F" w:rsidP="001A0A60">
                            <w:pPr>
                              <w:rPr>
                                <w:color w:val="FBE4D5" w:themeColor="accent2" w:themeTint="33"/>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345C00">
                              <w:rPr>
                                <w:color w:val="FBE4D5" w:themeColor="accent2" w:themeTint="33"/>
                                <w:sz w:val="16"/>
                                <w:szCs w:val="16"/>
                              </w:rPr>
                              <w:t>By what criteria will “performances of understanding” be judged?</w:t>
                            </w:r>
                          </w:p>
                          <w:p w14:paraId="6370E1A7" w14:textId="77777777" w:rsidR="00E7435F" w:rsidRDefault="00E7435F"/>
                          <w:p w14:paraId="7C8DA55F" w14:textId="77777777" w:rsidR="000E06B0" w:rsidRDefault="000E06B0"/>
                          <w:p w14:paraId="610E2851" w14:textId="77777777" w:rsidR="000E06B0" w:rsidRDefault="000E06B0" w:rsidP="00FA6C5B">
                            <w:r>
                              <w:t>Self-assessment is a major portion of the modified choice platform. Learners will</w:t>
                            </w:r>
                            <w:r w:rsidR="006F022A">
                              <w:t xml:space="preserve"> answer questions related to artistic process</w:t>
                            </w:r>
                            <w:r w:rsidR="00FA6C5B">
                              <w:t>: materials &amp; techniques, craftsmanship, invention and effort. Based on their answers they will assign themselves a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ACD5" id="Text Box 17" o:spid="_x0000_s1030" type="#_x0000_t202" style="position:absolute;margin-left:261pt;margin-top:3.05pt;width:252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">
                <v:textbox>
                  <w:txbxContent>
                    <w:p w14:paraId="555971D5" w14:textId="77777777" w:rsidR="00E7435F" w:rsidRPr="00345C00" w:rsidRDefault="00E7435F" w:rsidP="001A0A60">
                      <w:pPr>
                        <w:rPr>
                          <w:color w:val="FBE4D5" w:themeColor="accent2" w:themeTint="33"/>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345C00">
                        <w:rPr>
                          <w:color w:val="FBE4D5" w:themeColor="accent2" w:themeTint="33"/>
                          <w:sz w:val="16"/>
                          <w:szCs w:val="16"/>
                        </w:rPr>
                        <w:t>By what criteria will “performances of understanding” be judged?</w:t>
                      </w:r>
                    </w:p>
                    <w:p w14:paraId="6370E1A7" w14:textId="77777777" w:rsidR="00E7435F" w:rsidRDefault="00E7435F"/>
                    <w:p w14:paraId="7C8DA55F" w14:textId="77777777" w:rsidR="000E06B0" w:rsidRDefault="000E06B0"/>
                    <w:p w14:paraId="610E2851" w14:textId="77777777" w:rsidR="000E06B0" w:rsidRDefault="000E06B0" w:rsidP="00FA6C5B">
                      <w:r>
                        <w:t>Self-assessment is a major portion of the modified choice platform. Learners will</w:t>
                      </w:r>
                      <w:r w:rsidR="006F022A">
                        <w:t xml:space="preserve"> answer questions related to artistic process</w:t>
                      </w:r>
                      <w:r w:rsidR="00FA6C5B">
                        <w:t>: materials &amp; techniques, craftsmanship, invention and effort. Based on their answers they will assign themselves a grade.</w:t>
                      </w:r>
                    </w:p>
                  </w:txbxContent>
                </v:textbox>
              </v:shape>
            </w:pict>
          </mc:Fallback>
        </mc:AlternateContent>
      </w:r>
      <w:r>
        <w:rPr>
          <w:noProof/>
          <w:lang w:eastAsia="zh-CN"/>
        </w:rPr>
        <mc:AlternateContent>
          <mc:Choice Requires="wps">
            <w:drawing>
              <wp:anchor distT="0" distB="0" distL="114300" distR="114300" simplePos="0" relativeHeight="251655680" behindDoc="0" locked="0" layoutInCell="1" allowOverlap="1" wp14:anchorId="6250147F" wp14:editId="352F2CCC">
                <wp:simplePos x="0" y="0"/>
                <wp:positionH relativeFrom="column">
                  <wp:posOffset>0</wp:posOffset>
                </wp:positionH>
                <wp:positionV relativeFrom="paragraph">
                  <wp:posOffset>38735</wp:posOffset>
                </wp:positionV>
                <wp:extent cx="3200400" cy="2514600"/>
                <wp:effectExtent l="0" t="635" r="12700" b="1206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14:paraId="2C74A44D" w14:textId="77777777"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345C00">
                              <w:rPr>
                                <w:color w:val="FBE4D5" w:themeColor="accent2" w:themeTint="33"/>
                                <w:sz w:val="16"/>
                                <w:szCs w:val="16"/>
                              </w:rPr>
                              <w:t>Through what authentic performance task(s) will students demonstrate the desired understandings? How will students reflect upon and self-assess their learning?</w:t>
                            </w:r>
                          </w:p>
                          <w:p w14:paraId="11CFF39E" w14:textId="77777777" w:rsidR="004313D3" w:rsidRDefault="004313D3" w:rsidP="00C66381">
                            <w:pPr>
                              <w:rPr>
                                <w:color w:val="FF6600"/>
                                <w:sz w:val="16"/>
                                <w:szCs w:val="16"/>
                              </w:rPr>
                            </w:pPr>
                          </w:p>
                          <w:p w14:paraId="71C1BF79" w14:textId="77777777" w:rsidR="004313D3" w:rsidRDefault="004313D3" w:rsidP="00C66381">
                            <w:pPr>
                              <w:rPr>
                                <w:b/>
                                <w:bCs/>
                                <w:color w:val="000000" w:themeColor="text1"/>
                                <w:sz w:val="20"/>
                                <w:szCs w:val="20"/>
                              </w:rPr>
                            </w:pPr>
                            <w:r>
                              <w:rPr>
                                <w:b/>
                                <w:bCs/>
                                <w:color w:val="000000" w:themeColor="text1"/>
                                <w:sz w:val="20"/>
                                <w:szCs w:val="20"/>
                              </w:rPr>
                              <w:t xml:space="preserve">Learners will be reflecting at several points throughout the multi day lesson. Each day will provide opportunities for small group or partner reflections. Personal and artistic reflection is a major part of the art making process. </w:t>
                            </w:r>
                          </w:p>
                          <w:p w14:paraId="30DB854F" w14:textId="77777777" w:rsidR="004313D3" w:rsidRPr="004313D3" w:rsidRDefault="004313D3" w:rsidP="00C66381">
                            <w:pPr>
                              <w:rPr>
                                <w:b/>
                                <w:bCs/>
                                <w:color w:val="000000" w:themeColor="text1"/>
                                <w:sz w:val="20"/>
                                <w:szCs w:val="20"/>
                              </w:rPr>
                            </w:pPr>
                            <w:r>
                              <w:rPr>
                                <w:b/>
                                <w:bCs/>
                                <w:color w:val="000000" w:themeColor="text1"/>
                                <w:sz w:val="20"/>
                                <w:szCs w:val="20"/>
                              </w:rPr>
                              <w:t xml:space="preserve">Learners will demonstrate the understandings through multiple one day works. Learners will, at the end of the unit, create a single work of art that showcases all understandings earned from observation, techniques and material explorations. </w:t>
                            </w:r>
                            <w:r w:rsidR="000E06B0">
                              <w:rPr>
                                <w:b/>
                                <w:bCs/>
                                <w:color w:val="000000" w:themeColor="text1"/>
                                <w:sz w:val="20"/>
                                <w:szCs w:val="20"/>
                              </w:rPr>
                              <w:t>Learners will also complete a formal reflection and self-assessment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147F" id="Text Box 14" o:spid="_x0000_s1031" type="#_x0000_t202" style="position:absolute;margin-left:0;margin-top:3.05pt;width:252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">
                <v:textbox>
                  <w:txbxContent>
                    <w:p w14:paraId="2C74A44D" w14:textId="77777777"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345C00">
                        <w:rPr>
                          <w:color w:val="FBE4D5" w:themeColor="accent2" w:themeTint="33"/>
                          <w:sz w:val="16"/>
                          <w:szCs w:val="16"/>
                        </w:rPr>
                        <w:t>Through what authentic performance task(s) will students demonstrate the desired understandings? How will students reflect upon and self-assess their learning?</w:t>
                      </w:r>
                    </w:p>
                    <w:p w14:paraId="11CFF39E" w14:textId="77777777" w:rsidR="004313D3" w:rsidRDefault="004313D3" w:rsidP="00C66381">
                      <w:pPr>
                        <w:rPr>
                          <w:color w:val="FF6600"/>
                          <w:sz w:val="16"/>
                          <w:szCs w:val="16"/>
                        </w:rPr>
                      </w:pPr>
                    </w:p>
                    <w:p w14:paraId="71C1BF79" w14:textId="77777777" w:rsidR="004313D3" w:rsidRDefault="004313D3" w:rsidP="00C66381">
                      <w:pPr>
                        <w:rPr>
                          <w:b/>
                          <w:bCs/>
                          <w:color w:val="000000" w:themeColor="text1"/>
                          <w:sz w:val="20"/>
                          <w:szCs w:val="20"/>
                        </w:rPr>
                      </w:pPr>
                      <w:r>
                        <w:rPr>
                          <w:b/>
                          <w:bCs/>
                          <w:color w:val="000000" w:themeColor="text1"/>
                          <w:sz w:val="20"/>
                          <w:szCs w:val="20"/>
                        </w:rPr>
                        <w:t xml:space="preserve">Learners will be reflecting at several points throughout the multi day lesson. Each day will provide opportunities for small group or partner reflections. Personal and artistic reflection is a major part of the art making process. </w:t>
                      </w:r>
                    </w:p>
                    <w:p w14:paraId="30DB854F" w14:textId="77777777" w:rsidR="004313D3" w:rsidRPr="004313D3" w:rsidRDefault="004313D3" w:rsidP="00C66381">
                      <w:pPr>
                        <w:rPr>
                          <w:b/>
                          <w:bCs/>
                          <w:color w:val="000000" w:themeColor="text1"/>
                          <w:sz w:val="20"/>
                          <w:szCs w:val="20"/>
                        </w:rPr>
                      </w:pPr>
                      <w:r>
                        <w:rPr>
                          <w:b/>
                          <w:bCs/>
                          <w:color w:val="000000" w:themeColor="text1"/>
                          <w:sz w:val="20"/>
                          <w:szCs w:val="20"/>
                        </w:rPr>
                        <w:t xml:space="preserve">Learners will demonstrate the understandings through multiple one day works. Learners will, at the end of the unit, create a single work of art that showcases all understandings earned from observation, techniques and material explorations. </w:t>
                      </w:r>
                      <w:r w:rsidR="000E06B0">
                        <w:rPr>
                          <w:b/>
                          <w:bCs/>
                          <w:color w:val="000000" w:themeColor="text1"/>
                          <w:sz w:val="20"/>
                          <w:szCs w:val="20"/>
                        </w:rPr>
                        <w:t>Learners will also complete a formal reflection and self-assessment process.</w:t>
                      </w:r>
                    </w:p>
                  </w:txbxContent>
                </v:textbox>
              </v:shape>
            </w:pict>
          </mc:Fallback>
        </mc:AlternateContent>
      </w:r>
      <w:r w:rsidR="001A0A60">
        <w:tab/>
      </w:r>
    </w:p>
    <w:p w14:paraId="684B8DDE" w14:textId="77777777" w:rsidR="00C66381" w:rsidRDefault="00C66381" w:rsidP="001A0A60">
      <w:pPr>
        <w:tabs>
          <w:tab w:val="center" w:pos="5112"/>
        </w:tabs>
      </w:pPr>
    </w:p>
    <w:p w14:paraId="358E705D" w14:textId="77777777" w:rsidR="00C66381" w:rsidRDefault="00C66381" w:rsidP="001A0A60">
      <w:pPr>
        <w:tabs>
          <w:tab w:val="center" w:pos="5112"/>
        </w:tabs>
      </w:pPr>
    </w:p>
    <w:p w14:paraId="34797D26" w14:textId="77777777" w:rsidR="00C66381" w:rsidRDefault="00C66381" w:rsidP="001A0A60">
      <w:pPr>
        <w:tabs>
          <w:tab w:val="center" w:pos="5112"/>
        </w:tabs>
      </w:pPr>
    </w:p>
    <w:p w14:paraId="33C2DAB8" w14:textId="77777777" w:rsidR="00C66381" w:rsidRDefault="00C66381" w:rsidP="001A0A60">
      <w:pPr>
        <w:tabs>
          <w:tab w:val="center" w:pos="5112"/>
        </w:tabs>
      </w:pPr>
    </w:p>
    <w:p w14:paraId="554D9C5C" w14:textId="77777777" w:rsidR="00FA060A" w:rsidRDefault="00FA060A" w:rsidP="001A0A60">
      <w:pPr>
        <w:tabs>
          <w:tab w:val="center" w:pos="5112"/>
        </w:tabs>
      </w:pPr>
    </w:p>
    <w:p w14:paraId="1D745542" w14:textId="77777777" w:rsidR="00FA060A" w:rsidRPr="00FA060A" w:rsidRDefault="00FA060A" w:rsidP="00FA060A"/>
    <w:p w14:paraId="12F784AB" w14:textId="77777777" w:rsidR="00FA060A" w:rsidRPr="00FA060A" w:rsidRDefault="00FA060A" w:rsidP="00FA060A"/>
    <w:p w14:paraId="3CA956BC" w14:textId="77777777" w:rsidR="00FA060A" w:rsidRPr="00FA060A" w:rsidRDefault="00FA060A" w:rsidP="00FA060A"/>
    <w:p w14:paraId="47713021" w14:textId="77777777" w:rsidR="00FA060A" w:rsidRPr="00FA060A" w:rsidRDefault="00FA060A" w:rsidP="00FA060A"/>
    <w:p w14:paraId="5C5046EA" w14:textId="77777777" w:rsidR="00FA060A" w:rsidRPr="00FA060A" w:rsidRDefault="00FA060A" w:rsidP="00FA060A"/>
    <w:p w14:paraId="0EBD728D" w14:textId="77777777" w:rsidR="00FA060A" w:rsidRPr="00FA060A" w:rsidRDefault="00FA060A" w:rsidP="00FA060A"/>
    <w:p w14:paraId="14E04226" w14:textId="77777777" w:rsidR="00FA060A" w:rsidRDefault="00FA060A" w:rsidP="00FA060A"/>
    <w:p w14:paraId="7A5664BF" w14:textId="77777777" w:rsidR="00FA060A" w:rsidRDefault="00FA060A" w:rsidP="00FA060A"/>
    <w:p w14:paraId="5F63F563" w14:textId="77777777" w:rsidR="00C66381" w:rsidRDefault="00C66381" w:rsidP="00FA060A">
      <w:pPr>
        <w:jc w:val="right"/>
      </w:pPr>
    </w:p>
    <w:p w14:paraId="18C9B680" w14:textId="40CDA76F" w:rsidR="001E7021" w:rsidRDefault="00BF1F53" w:rsidP="00FA060A">
      <w:r>
        <w:rPr>
          <w:noProof/>
          <w:lang w:eastAsia="zh-CN"/>
        </w:rPr>
        <w:lastRenderedPageBreak/>
        <mc:AlternateContent>
          <mc:Choice Requires="wps">
            <w:drawing>
              <wp:anchor distT="0" distB="0" distL="114300" distR="114300" simplePos="0" relativeHeight="251658752" behindDoc="0" locked="0" layoutInCell="1" allowOverlap="1" wp14:anchorId="313035C9" wp14:editId="220E7DCA">
                <wp:simplePos x="0" y="0"/>
                <wp:positionH relativeFrom="column">
                  <wp:posOffset>3314277</wp:posOffset>
                </wp:positionH>
                <wp:positionV relativeFrom="paragraph">
                  <wp:posOffset>1257088</wp:posOffset>
                </wp:positionV>
                <wp:extent cx="3200400" cy="1711113"/>
                <wp:effectExtent l="0" t="0" r="25400" b="1651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1113"/>
                        </a:xfrm>
                        <a:prstGeom prst="rect">
                          <a:avLst/>
                        </a:prstGeom>
                        <a:solidFill>
                          <a:srgbClr val="FFFFFF"/>
                        </a:solidFill>
                        <a:ln w="9525">
                          <a:solidFill>
                            <a:srgbClr val="000000"/>
                          </a:solidFill>
                          <a:miter lim="800000"/>
                          <a:headEnd/>
                          <a:tailEnd/>
                        </a:ln>
                      </wps:spPr>
                      <wps:txbx>
                        <w:txbxContent>
                          <w:p w14:paraId="46A612B8" w14:textId="77777777" w:rsidR="00E7435F" w:rsidRDefault="00E7435F">
                            <w:pPr>
                              <w:rPr>
                                <w:color w:val="008000"/>
                                <w:sz w:val="16"/>
                                <w:szCs w:val="16"/>
                              </w:rPr>
                            </w:pPr>
                            <w:r w:rsidRPr="001E7021">
                              <w:rPr>
                                <w:color w:val="008000"/>
                                <w:sz w:val="20"/>
                                <w:szCs w:val="20"/>
                              </w:rPr>
                              <w:t>Ideation:</w:t>
                            </w:r>
                            <w:r w:rsidRPr="001E7021">
                              <w:rPr>
                                <w:color w:val="008000"/>
                              </w:rPr>
                              <w:t xml:space="preserve"> </w:t>
                            </w:r>
                            <w:r w:rsidRPr="00403720">
                              <w:rPr>
                                <w:color w:val="E2EFD9" w:themeColor="accent6" w:themeTint="33"/>
                                <w:sz w:val="16"/>
                                <w:szCs w:val="16"/>
                              </w:rPr>
                              <w:t>How will you equip students, help them experience the key ideas, and explore the issues to generate ideas for their art work?</w:t>
                            </w:r>
                          </w:p>
                          <w:p w14:paraId="6C28E7B2" w14:textId="77777777" w:rsidR="00837489" w:rsidRDefault="00837489">
                            <w:pPr>
                              <w:rPr>
                                <w:color w:val="008000"/>
                                <w:sz w:val="16"/>
                                <w:szCs w:val="16"/>
                              </w:rPr>
                            </w:pPr>
                          </w:p>
                          <w:p w14:paraId="50ABB54B" w14:textId="77777777" w:rsidR="00837489" w:rsidRPr="000A4549" w:rsidRDefault="00837489">
                            <w:pPr>
                              <w:rPr>
                                <w:color w:val="000000" w:themeColor="text1"/>
                                <w:sz w:val="16"/>
                                <w:szCs w:val="16"/>
                              </w:rPr>
                            </w:pPr>
                          </w:p>
                          <w:p w14:paraId="3C75C387" w14:textId="308F743F" w:rsidR="00362C3B" w:rsidRPr="000A4549" w:rsidRDefault="00912BF3">
                            <w:pPr>
                              <w:rPr>
                                <w:color w:val="000000" w:themeColor="text1"/>
                                <w:sz w:val="16"/>
                                <w:szCs w:val="16"/>
                              </w:rPr>
                            </w:pPr>
                            <w:r>
                              <w:rPr>
                                <w:color w:val="000000" w:themeColor="text1"/>
                                <w:sz w:val="16"/>
                                <w:szCs w:val="16"/>
                              </w:rPr>
                              <w:t xml:space="preserve">Learners will be encouraged to follow a slide tutorial </w:t>
                            </w:r>
                          </w:p>
                          <w:p w14:paraId="2D4D8E6C" w14:textId="77777777" w:rsidR="00837489" w:rsidRPr="000A4549" w:rsidRDefault="00837489">
                            <w:pPr>
                              <w:rPr>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35C9" id="Text Box 24" o:spid="_x0000_s1032" type="#_x0000_t202" style="position:absolute;margin-left:260.95pt;margin-top:99pt;width:252pt;height:1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">
                <v:textbox>
                  <w:txbxContent>
                    <w:p w14:paraId="46A612B8" w14:textId="77777777" w:rsidR="00E7435F" w:rsidRDefault="00E7435F">
                      <w:pPr>
                        <w:rPr>
                          <w:color w:val="008000"/>
                          <w:sz w:val="16"/>
                          <w:szCs w:val="16"/>
                        </w:rPr>
                      </w:pPr>
                      <w:r w:rsidRPr="001E7021">
                        <w:rPr>
                          <w:color w:val="008000"/>
                          <w:sz w:val="20"/>
                          <w:szCs w:val="20"/>
                        </w:rPr>
                        <w:t>Ideation:</w:t>
                      </w:r>
                      <w:r w:rsidRPr="001E7021">
                        <w:rPr>
                          <w:color w:val="008000"/>
                        </w:rPr>
                        <w:t xml:space="preserve"> </w:t>
                      </w:r>
                      <w:r w:rsidRPr="00403720">
                        <w:rPr>
                          <w:color w:val="E2EFD9" w:themeColor="accent6" w:themeTint="33"/>
                          <w:sz w:val="16"/>
                          <w:szCs w:val="16"/>
                        </w:rPr>
                        <w:t>How will you equip students, help them experience the key ideas, and explore the issues to generate ideas for their art work?</w:t>
                      </w:r>
                    </w:p>
                    <w:p w14:paraId="6C28E7B2" w14:textId="77777777" w:rsidR="00837489" w:rsidRDefault="00837489">
                      <w:pPr>
                        <w:rPr>
                          <w:color w:val="008000"/>
                          <w:sz w:val="16"/>
                          <w:szCs w:val="16"/>
                        </w:rPr>
                      </w:pPr>
                    </w:p>
                    <w:p w14:paraId="50ABB54B" w14:textId="77777777" w:rsidR="00837489" w:rsidRPr="000A4549" w:rsidRDefault="00837489">
                      <w:pPr>
                        <w:rPr>
                          <w:color w:val="000000" w:themeColor="text1"/>
                          <w:sz w:val="16"/>
                          <w:szCs w:val="16"/>
                        </w:rPr>
                      </w:pPr>
                    </w:p>
                    <w:p w14:paraId="3C75C387" w14:textId="308F743F" w:rsidR="00362C3B" w:rsidRPr="000A4549" w:rsidRDefault="00912BF3">
                      <w:pPr>
                        <w:rPr>
                          <w:color w:val="000000" w:themeColor="text1"/>
                          <w:sz w:val="16"/>
                          <w:szCs w:val="16"/>
                        </w:rPr>
                      </w:pPr>
                      <w:r>
                        <w:rPr>
                          <w:color w:val="000000" w:themeColor="text1"/>
                          <w:sz w:val="16"/>
                          <w:szCs w:val="16"/>
                        </w:rPr>
                        <w:t xml:space="preserve">Learners will be encouraged to follow a slide tutorial </w:t>
                      </w:r>
                    </w:p>
                    <w:p w14:paraId="2D4D8E6C" w14:textId="77777777" w:rsidR="00837489" w:rsidRPr="000A4549" w:rsidRDefault="00837489">
                      <w:pPr>
                        <w:rPr>
                          <w:color w:val="000000" w:themeColor="text1"/>
                          <w:sz w:val="16"/>
                          <w:szCs w:val="16"/>
                        </w:rPr>
                      </w:pPr>
                    </w:p>
                  </w:txbxContent>
                </v:textbox>
              </v:shape>
            </w:pict>
          </mc:Fallback>
        </mc:AlternateContent>
      </w:r>
      <w:r w:rsidR="00837489">
        <w:rPr>
          <w:noProof/>
          <w:lang w:eastAsia="zh-CN"/>
        </w:rPr>
        <mc:AlternateContent>
          <mc:Choice Requires="wps">
            <w:drawing>
              <wp:anchor distT="0" distB="0" distL="114300" distR="114300" simplePos="0" relativeHeight="251660800" behindDoc="0" locked="0" layoutInCell="1" allowOverlap="1" wp14:anchorId="17199233" wp14:editId="497C26B7">
                <wp:simplePos x="0" y="0"/>
                <wp:positionH relativeFrom="column">
                  <wp:posOffset>-423</wp:posOffset>
                </wp:positionH>
                <wp:positionV relativeFrom="paragraph">
                  <wp:posOffset>1257088</wp:posOffset>
                </wp:positionV>
                <wp:extent cx="3200400" cy="1711113"/>
                <wp:effectExtent l="0" t="0" r="25400" b="1651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1113"/>
                        </a:xfrm>
                        <a:prstGeom prst="rect">
                          <a:avLst/>
                        </a:prstGeom>
                        <a:solidFill>
                          <a:srgbClr val="FFFFFF"/>
                        </a:solidFill>
                        <a:ln w="9525">
                          <a:solidFill>
                            <a:srgbClr val="000000"/>
                          </a:solidFill>
                          <a:miter lim="800000"/>
                          <a:headEnd/>
                          <a:tailEnd/>
                        </a:ln>
                      </wps:spPr>
                      <wps:txbx>
                        <w:txbxContent>
                          <w:p w14:paraId="2F1AAF53" w14:textId="77777777" w:rsidR="00E7435F" w:rsidRDefault="00E7435F">
                            <w:pPr>
                              <w:rPr>
                                <w:color w:val="008000"/>
                                <w:sz w:val="16"/>
                                <w:szCs w:val="16"/>
                              </w:rPr>
                            </w:pPr>
                            <w:r w:rsidRPr="001E7021">
                              <w:rPr>
                                <w:color w:val="008000"/>
                                <w:sz w:val="20"/>
                                <w:szCs w:val="20"/>
                              </w:rPr>
                              <w:t>Motivation:</w:t>
                            </w:r>
                            <w:r w:rsidRPr="001E7021">
                              <w:rPr>
                                <w:color w:val="008000"/>
                              </w:rPr>
                              <w:t xml:space="preserve"> </w:t>
                            </w:r>
                            <w:r w:rsidRPr="00403720">
                              <w:rPr>
                                <w:color w:val="E2EFD9" w:themeColor="accent6" w:themeTint="33"/>
                                <w:sz w:val="16"/>
                                <w:szCs w:val="16"/>
                              </w:rPr>
                              <w:t>How will you hook all students and hold their interest?</w:t>
                            </w:r>
                          </w:p>
                          <w:p w14:paraId="2DC4CC22" w14:textId="77777777" w:rsidR="00837489" w:rsidRDefault="00837489">
                            <w:pPr>
                              <w:rPr>
                                <w:color w:val="008000"/>
                                <w:sz w:val="16"/>
                                <w:szCs w:val="16"/>
                              </w:rPr>
                            </w:pPr>
                          </w:p>
                          <w:p w14:paraId="7CE25FFA" w14:textId="77777777" w:rsidR="006B621B" w:rsidRDefault="006B621B" w:rsidP="006B621B">
                            <w:pPr>
                              <w:rPr>
                                <w:color w:val="000000" w:themeColor="text1"/>
                                <w:sz w:val="16"/>
                                <w:szCs w:val="16"/>
                              </w:rPr>
                            </w:pPr>
                            <w:r w:rsidRPr="000A4549">
                              <w:rPr>
                                <w:color w:val="000000" w:themeColor="text1"/>
                                <w:sz w:val="16"/>
                                <w:szCs w:val="16"/>
                              </w:rPr>
                              <w:t xml:space="preserve">Learners will go through a series of drawing exercises to prepare them technically for the ideation and assessment portion. </w:t>
                            </w:r>
                          </w:p>
                          <w:p w14:paraId="09AA4165" w14:textId="77777777" w:rsidR="006B621B" w:rsidRPr="000A4549" w:rsidRDefault="006B621B" w:rsidP="006B621B">
                            <w:pPr>
                              <w:rPr>
                                <w:color w:val="000000" w:themeColor="text1"/>
                                <w:sz w:val="16"/>
                                <w:szCs w:val="16"/>
                              </w:rPr>
                            </w:pPr>
                          </w:p>
                          <w:p w14:paraId="1388FEF9" w14:textId="77777777" w:rsidR="006B621B" w:rsidRPr="000A4549" w:rsidRDefault="006B621B" w:rsidP="006B621B">
                            <w:pPr>
                              <w:rPr>
                                <w:color w:val="000000" w:themeColor="text1"/>
                                <w:sz w:val="16"/>
                                <w:szCs w:val="16"/>
                              </w:rPr>
                            </w:pPr>
                            <w:r w:rsidRPr="000A4549">
                              <w:rPr>
                                <w:color w:val="000000" w:themeColor="text1"/>
                                <w:sz w:val="16"/>
                                <w:szCs w:val="16"/>
                              </w:rPr>
                              <w:t>Storytelling introduction to drawing exercises</w:t>
                            </w:r>
                          </w:p>
                          <w:p w14:paraId="2DC12A48" w14:textId="77777777" w:rsidR="000A4549" w:rsidRDefault="000A4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99233" id="Text Box 23" o:spid="_x0000_s1033" type="#_x0000_t202" style="position:absolute;margin-left:-.05pt;margin-top:99pt;width:252pt;height:13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">
                <v:textbox>
                  <w:txbxContent>
                    <w:p w14:paraId="2F1AAF53" w14:textId="77777777" w:rsidR="00E7435F" w:rsidRDefault="00E7435F">
                      <w:pPr>
                        <w:rPr>
                          <w:color w:val="008000"/>
                          <w:sz w:val="16"/>
                          <w:szCs w:val="16"/>
                        </w:rPr>
                      </w:pPr>
                      <w:r w:rsidRPr="001E7021">
                        <w:rPr>
                          <w:color w:val="008000"/>
                          <w:sz w:val="20"/>
                          <w:szCs w:val="20"/>
                        </w:rPr>
                        <w:t>Motivation:</w:t>
                      </w:r>
                      <w:r w:rsidRPr="001E7021">
                        <w:rPr>
                          <w:color w:val="008000"/>
                        </w:rPr>
                        <w:t xml:space="preserve"> </w:t>
                      </w:r>
                      <w:r w:rsidRPr="00403720">
                        <w:rPr>
                          <w:color w:val="E2EFD9" w:themeColor="accent6" w:themeTint="33"/>
                          <w:sz w:val="16"/>
                          <w:szCs w:val="16"/>
                        </w:rPr>
                        <w:t>How will you hook all students and hold their interest?</w:t>
                      </w:r>
                    </w:p>
                    <w:p w14:paraId="2DC4CC22" w14:textId="77777777" w:rsidR="00837489" w:rsidRDefault="00837489">
                      <w:pPr>
                        <w:rPr>
                          <w:color w:val="008000"/>
                          <w:sz w:val="16"/>
                          <w:szCs w:val="16"/>
                        </w:rPr>
                      </w:pPr>
                    </w:p>
                    <w:p w14:paraId="7CE25FFA" w14:textId="77777777" w:rsidR="006B621B" w:rsidRDefault="006B621B" w:rsidP="006B621B">
                      <w:pPr>
                        <w:rPr>
                          <w:color w:val="000000" w:themeColor="text1"/>
                          <w:sz w:val="16"/>
                          <w:szCs w:val="16"/>
                        </w:rPr>
                      </w:pPr>
                      <w:r w:rsidRPr="000A4549">
                        <w:rPr>
                          <w:color w:val="000000" w:themeColor="text1"/>
                          <w:sz w:val="16"/>
                          <w:szCs w:val="16"/>
                        </w:rPr>
                        <w:t xml:space="preserve">Learners will go through a series of drawing exercises to prepare them technically for the ideation and assessment portion. </w:t>
                      </w:r>
                    </w:p>
                    <w:p w14:paraId="09AA4165" w14:textId="77777777" w:rsidR="006B621B" w:rsidRPr="000A4549" w:rsidRDefault="006B621B" w:rsidP="006B621B">
                      <w:pPr>
                        <w:rPr>
                          <w:color w:val="000000" w:themeColor="text1"/>
                          <w:sz w:val="16"/>
                          <w:szCs w:val="16"/>
                        </w:rPr>
                      </w:pPr>
                    </w:p>
                    <w:p w14:paraId="1388FEF9" w14:textId="77777777" w:rsidR="006B621B" w:rsidRPr="000A4549" w:rsidRDefault="006B621B" w:rsidP="006B621B">
                      <w:pPr>
                        <w:rPr>
                          <w:color w:val="000000" w:themeColor="text1"/>
                          <w:sz w:val="16"/>
                          <w:szCs w:val="16"/>
                        </w:rPr>
                      </w:pPr>
                      <w:r w:rsidRPr="000A4549">
                        <w:rPr>
                          <w:color w:val="000000" w:themeColor="text1"/>
                          <w:sz w:val="16"/>
                          <w:szCs w:val="16"/>
                        </w:rPr>
                        <w:t>Storytelling introduction to drawing exercises</w:t>
                      </w:r>
                    </w:p>
                    <w:p w14:paraId="2DC12A48" w14:textId="77777777" w:rsidR="000A4549" w:rsidRDefault="000A4549"/>
                  </w:txbxContent>
                </v:textbox>
              </v:shape>
            </w:pict>
          </mc:Fallback>
        </mc:AlternateContent>
      </w:r>
      <w:r w:rsidR="00837489">
        <w:rPr>
          <w:noProof/>
          <w:lang w:eastAsia="zh-CN"/>
        </w:rPr>
        <mc:AlternateContent>
          <mc:Choice Requires="wps">
            <w:drawing>
              <wp:anchor distT="0" distB="0" distL="114300" distR="114300" simplePos="0" relativeHeight="251657728" behindDoc="0" locked="0" layoutInCell="1" allowOverlap="1" wp14:anchorId="1C741943" wp14:editId="2CF9F1EA">
                <wp:simplePos x="0" y="0"/>
                <wp:positionH relativeFrom="column">
                  <wp:posOffset>3387</wp:posOffset>
                </wp:positionH>
                <wp:positionV relativeFrom="paragraph">
                  <wp:posOffset>3386</wp:posOffset>
                </wp:positionV>
                <wp:extent cx="6515100" cy="1139613"/>
                <wp:effectExtent l="0" t="0" r="38100" b="292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9613"/>
                        </a:xfrm>
                        <a:prstGeom prst="rect">
                          <a:avLst/>
                        </a:prstGeom>
                        <a:solidFill>
                          <a:srgbClr val="FFFFFF"/>
                        </a:solidFill>
                        <a:ln w="9525">
                          <a:solidFill>
                            <a:srgbClr val="000000"/>
                          </a:solidFill>
                          <a:miter lim="800000"/>
                          <a:headEnd/>
                          <a:tailEnd/>
                        </a:ln>
                      </wps:spPr>
                      <wps:txbx>
                        <w:txbxContent>
                          <w:p w14:paraId="0F81B48C" w14:textId="77777777" w:rsidR="00E7435F" w:rsidRDefault="00E7435F" w:rsidP="001E7021">
                            <w:pPr>
                              <w:rPr>
                                <w:color w:val="E2EFD9" w:themeColor="accent6" w:themeTint="33"/>
                                <w:sz w:val="16"/>
                                <w:szCs w:val="16"/>
                              </w:rPr>
                            </w:pPr>
                            <w:r w:rsidRPr="001E7021">
                              <w:rPr>
                                <w:color w:val="008000"/>
                                <w:sz w:val="20"/>
                                <w:szCs w:val="20"/>
                              </w:rPr>
                              <w:t>Pre-assessment</w:t>
                            </w:r>
                            <w:r w:rsidRPr="001E7021">
                              <w:rPr>
                                <w:color w:val="008000"/>
                              </w:rPr>
                              <w:t xml:space="preserve">: </w:t>
                            </w:r>
                            <w:r w:rsidRPr="00FA6C5B">
                              <w:rPr>
                                <w:color w:val="E2EFD9" w:themeColor="accent6" w:themeTint="33"/>
                                <w:sz w:val="16"/>
                                <w:szCs w:val="16"/>
                              </w:rPr>
                              <w:t>How will you help the students know where the unit is going and what is expected? Help the teacher know where the students are coming from (prior knowledge, interests)?</w:t>
                            </w:r>
                          </w:p>
                          <w:p w14:paraId="7DF817A7" w14:textId="77777777" w:rsidR="00FA6C5B" w:rsidRDefault="00FA6C5B" w:rsidP="001E7021">
                            <w:pPr>
                              <w:rPr>
                                <w:color w:val="E2EFD9" w:themeColor="accent6" w:themeTint="33"/>
                                <w:sz w:val="16"/>
                                <w:szCs w:val="16"/>
                              </w:rPr>
                            </w:pPr>
                          </w:p>
                          <w:p w14:paraId="31B055BC" w14:textId="77777777" w:rsidR="00FA6C5B" w:rsidRDefault="00837489" w:rsidP="001E7021">
                            <w:pPr>
                              <w:rPr>
                                <w:color w:val="000000" w:themeColor="text1"/>
                                <w:sz w:val="20"/>
                                <w:szCs w:val="20"/>
                              </w:rPr>
                            </w:pPr>
                            <w:r>
                              <w:rPr>
                                <w:color w:val="000000" w:themeColor="text1"/>
                                <w:sz w:val="20"/>
                                <w:szCs w:val="20"/>
                              </w:rPr>
                              <w:t xml:space="preserve">Pre-assessment will be accomplished through inquiry questions and role playing. Students will participate in </w:t>
                            </w:r>
                            <w:proofErr w:type="gramStart"/>
                            <w:r>
                              <w:rPr>
                                <w:color w:val="000000" w:themeColor="text1"/>
                                <w:sz w:val="20"/>
                                <w:szCs w:val="20"/>
                              </w:rPr>
                              <w:t>a</w:t>
                            </w:r>
                            <w:proofErr w:type="gramEnd"/>
                            <w:r>
                              <w:rPr>
                                <w:color w:val="000000" w:themeColor="text1"/>
                                <w:sz w:val="20"/>
                                <w:szCs w:val="20"/>
                              </w:rPr>
                              <w:t xml:space="preserve"> observational exercise prior to beginning the drawing portion of the unit. </w:t>
                            </w:r>
                          </w:p>
                          <w:p w14:paraId="54D5CEB5" w14:textId="77777777" w:rsidR="00837489" w:rsidRPr="00FA6C5B" w:rsidRDefault="00837489" w:rsidP="001E7021">
                            <w:pPr>
                              <w:rPr>
                                <w:color w:val="000000" w:themeColor="text1"/>
                                <w:sz w:val="20"/>
                                <w:szCs w:val="20"/>
                              </w:rPr>
                            </w:pPr>
                            <w:r>
                              <w:rPr>
                                <w:color w:val="000000" w:themeColor="text1"/>
                                <w:sz w:val="20"/>
                                <w:szCs w:val="20"/>
                              </w:rPr>
                              <w:t xml:space="preserve">“Stake out” consists of a short video about curiosity, observation, scientific method and finding out just what it takes for people to notice things.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1943" id="Text Box 20" o:spid="_x0000_s1034" type="#_x0000_t202" style="position:absolute;margin-left:.25pt;margin-top:.25pt;width:513pt;height: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">
                <v:textbox>
                  <w:txbxContent>
                    <w:p w14:paraId="0F81B48C" w14:textId="77777777" w:rsidR="00E7435F" w:rsidRDefault="00E7435F" w:rsidP="001E7021">
                      <w:pPr>
                        <w:rPr>
                          <w:color w:val="E2EFD9" w:themeColor="accent6" w:themeTint="33"/>
                          <w:sz w:val="16"/>
                          <w:szCs w:val="16"/>
                        </w:rPr>
                      </w:pPr>
                      <w:r w:rsidRPr="001E7021">
                        <w:rPr>
                          <w:color w:val="008000"/>
                          <w:sz w:val="20"/>
                          <w:szCs w:val="20"/>
                        </w:rPr>
                        <w:t>Pre-assessment</w:t>
                      </w:r>
                      <w:r w:rsidRPr="001E7021">
                        <w:rPr>
                          <w:color w:val="008000"/>
                        </w:rPr>
                        <w:t xml:space="preserve">: </w:t>
                      </w:r>
                      <w:r w:rsidRPr="00FA6C5B">
                        <w:rPr>
                          <w:color w:val="E2EFD9" w:themeColor="accent6" w:themeTint="33"/>
                          <w:sz w:val="16"/>
                          <w:szCs w:val="16"/>
                        </w:rPr>
                        <w:t>How will you help the students know where the unit is going and what is expected? Help the teacher know where the students are coming from (prior knowledge, interests)?</w:t>
                      </w:r>
                    </w:p>
                    <w:p w14:paraId="7DF817A7" w14:textId="77777777" w:rsidR="00FA6C5B" w:rsidRDefault="00FA6C5B" w:rsidP="001E7021">
                      <w:pPr>
                        <w:rPr>
                          <w:color w:val="E2EFD9" w:themeColor="accent6" w:themeTint="33"/>
                          <w:sz w:val="16"/>
                          <w:szCs w:val="16"/>
                        </w:rPr>
                      </w:pPr>
                    </w:p>
                    <w:p w14:paraId="31B055BC" w14:textId="77777777" w:rsidR="00FA6C5B" w:rsidRDefault="00837489" w:rsidP="001E7021">
                      <w:pPr>
                        <w:rPr>
                          <w:color w:val="000000" w:themeColor="text1"/>
                          <w:sz w:val="20"/>
                          <w:szCs w:val="20"/>
                        </w:rPr>
                      </w:pPr>
                      <w:r>
                        <w:rPr>
                          <w:color w:val="000000" w:themeColor="text1"/>
                          <w:sz w:val="20"/>
                          <w:szCs w:val="20"/>
                        </w:rPr>
                        <w:t xml:space="preserve">Pre-assessment will be accomplished through inquiry questions and role playing. Students will participate in </w:t>
                      </w:r>
                      <w:proofErr w:type="gramStart"/>
                      <w:r>
                        <w:rPr>
                          <w:color w:val="000000" w:themeColor="text1"/>
                          <w:sz w:val="20"/>
                          <w:szCs w:val="20"/>
                        </w:rPr>
                        <w:t>a</w:t>
                      </w:r>
                      <w:proofErr w:type="gramEnd"/>
                      <w:r>
                        <w:rPr>
                          <w:color w:val="000000" w:themeColor="text1"/>
                          <w:sz w:val="20"/>
                          <w:szCs w:val="20"/>
                        </w:rPr>
                        <w:t xml:space="preserve"> observational exercise prior to beginning the drawing portion of the unit. </w:t>
                      </w:r>
                    </w:p>
                    <w:p w14:paraId="54D5CEB5" w14:textId="77777777" w:rsidR="00837489" w:rsidRPr="00FA6C5B" w:rsidRDefault="00837489" w:rsidP="001E7021">
                      <w:pPr>
                        <w:rPr>
                          <w:color w:val="000000" w:themeColor="text1"/>
                          <w:sz w:val="20"/>
                          <w:szCs w:val="20"/>
                        </w:rPr>
                      </w:pPr>
                      <w:r>
                        <w:rPr>
                          <w:color w:val="000000" w:themeColor="text1"/>
                          <w:sz w:val="20"/>
                          <w:szCs w:val="20"/>
                        </w:rPr>
                        <w:t xml:space="preserve">“Stake out” consists of a short video about curiosity, observation, scientific method and finding out just what it takes for people to notice things. </w:t>
                      </w:r>
                    </w:p>
                  </w:txbxContent>
                </v:textbox>
              </v:shape>
            </w:pict>
          </mc:Fallback>
        </mc:AlternateContent>
      </w:r>
      <w:r w:rsidR="00837489">
        <w:rPr>
          <w:noProof/>
          <w:lang w:eastAsia="zh-CN"/>
        </w:rPr>
        <mc:AlternateContent>
          <mc:Choice Requires="wpg">
            <w:drawing>
              <wp:inline distT="0" distB="0" distL="0" distR="0" wp14:anchorId="7918E8EA" wp14:editId="4BAC4641">
                <wp:extent cx="6400800" cy="2743200"/>
                <wp:effectExtent l="0" t="0" r="0" b="0"/>
                <wp:docPr id="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0" cy="2743200"/>
                          <a:chOff x="2417" y="1392"/>
                          <a:chExt cx="7200" cy="3049"/>
                        </a:xfrm>
                      </wpg:grpSpPr>
                      <wps:wsp>
                        <wps:cNvPr id="5" name="AutoShape 21"/>
                        <wps:cNvSpPr>
                          <a:spLocks noChangeAspect="1" noChangeArrowheads="1" noTextEdit="1"/>
                        </wps:cNvSpPr>
                        <wps:spPr bwMode="auto">
                          <a:xfrm>
                            <a:off x="2417" y="1392"/>
                            <a:ext cx="7200" cy="3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F4BD7E" id="Group 22" o:spid="_x0000_s1026" style="width:7in;height:3in;mso-position-horizontal-relative:char;mso-position-vertical-relative:line" coordorigin="2417,1392" coordsize="7200,30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">
                <o:lock v:ext="edit" aspectratio="t"/>
                <v:rect id="AutoShape 21" o:spid="_x0000_s1027" style="position:absolute;left:2417;top:1392;width:7200;height:30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aspectratio="t" text="t"/>
                </v:rect>
                <w10:anchorlock/>
              </v:group>
            </w:pict>
          </mc:Fallback>
        </mc:AlternateContent>
      </w:r>
    </w:p>
    <w:p w14:paraId="0D6B16AF" w14:textId="1EEDAF8B" w:rsidR="001E7021" w:rsidRDefault="001E7021" w:rsidP="001E7021"/>
    <w:p w14:paraId="6051E44E" w14:textId="1F74247D" w:rsidR="00B30CCC" w:rsidRDefault="00525E1A" w:rsidP="00843876">
      <w:pPr>
        <w:tabs>
          <w:tab w:val="left" w:pos="8010"/>
        </w:tabs>
      </w:pPr>
      <w:r>
        <w:rPr>
          <w:noProof/>
          <w:lang w:eastAsia="zh-CN"/>
        </w:rPr>
        <mc:AlternateContent>
          <mc:Choice Requires="wps">
            <w:drawing>
              <wp:anchor distT="0" distB="0" distL="114300" distR="114300" simplePos="0" relativeHeight="251662848" behindDoc="0" locked="0" layoutInCell="1" allowOverlap="1" wp14:anchorId="35D0CD6F" wp14:editId="21B31341">
                <wp:simplePos x="0" y="0"/>
                <wp:positionH relativeFrom="column">
                  <wp:posOffset>5032587</wp:posOffset>
                </wp:positionH>
                <wp:positionV relativeFrom="paragraph">
                  <wp:posOffset>167640</wp:posOffset>
                </wp:positionV>
                <wp:extent cx="1485900" cy="4914477"/>
                <wp:effectExtent l="0" t="0" r="38100" b="1333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14477"/>
                        </a:xfrm>
                        <a:prstGeom prst="rect">
                          <a:avLst/>
                        </a:prstGeom>
                        <a:solidFill>
                          <a:srgbClr val="FFFFFF"/>
                        </a:solidFill>
                        <a:ln w="9525">
                          <a:solidFill>
                            <a:srgbClr val="000000"/>
                          </a:solidFill>
                          <a:miter lim="800000"/>
                          <a:headEnd/>
                          <a:tailEnd/>
                        </a:ln>
                      </wps:spPr>
                      <wps:txbx>
                        <w:txbxContent>
                          <w:p w14:paraId="11DE0600" w14:textId="77777777" w:rsidR="00E7435F" w:rsidRDefault="00E7435F">
                            <w:pPr>
                              <w:rPr>
                                <w:color w:val="008000"/>
                                <w:sz w:val="16"/>
                                <w:szCs w:val="16"/>
                              </w:rPr>
                            </w:pPr>
                            <w:r w:rsidRPr="00A12CB5">
                              <w:rPr>
                                <w:color w:val="008000"/>
                                <w:sz w:val="20"/>
                                <w:szCs w:val="20"/>
                              </w:rPr>
                              <w:t xml:space="preserve">Materials, Resources, Safety: </w:t>
                            </w:r>
                            <w:r w:rsidRPr="00F140C5">
                              <w:rPr>
                                <w:color w:val="E2EFD9" w:themeColor="accent6" w:themeTint="33"/>
                                <w:sz w:val="16"/>
                                <w:szCs w:val="16"/>
                              </w:rPr>
                              <w:t>What is needed to complete the learning plan?</w:t>
                            </w:r>
                          </w:p>
                          <w:p w14:paraId="3F406997" w14:textId="77777777" w:rsidR="00F140C5" w:rsidRDefault="00F140C5" w:rsidP="00F140C5">
                            <w:pPr>
                              <w:rPr>
                                <w:color w:val="008000"/>
                                <w:sz w:val="16"/>
                                <w:szCs w:val="16"/>
                              </w:rPr>
                            </w:pPr>
                            <w:r>
                              <w:rPr>
                                <w:color w:val="008000"/>
                                <w:sz w:val="16"/>
                                <w:szCs w:val="16"/>
                              </w:rPr>
                              <w:t>Google Classroom- class site</w:t>
                            </w:r>
                          </w:p>
                          <w:p w14:paraId="225C0534" w14:textId="4D1D5E17" w:rsidR="00F140C5" w:rsidRDefault="006B621B">
                            <w:pPr>
                              <w:rPr>
                                <w:color w:val="008000"/>
                                <w:sz w:val="16"/>
                                <w:szCs w:val="16"/>
                              </w:rPr>
                            </w:pPr>
                            <w:r>
                              <w:rPr>
                                <w:color w:val="008000"/>
                                <w:sz w:val="16"/>
                                <w:szCs w:val="16"/>
                              </w:rPr>
                              <w:t>Access to drive</w:t>
                            </w:r>
                          </w:p>
                          <w:p w14:paraId="22139181" w14:textId="77777777" w:rsidR="006B621B" w:rsidRPr="006B621B" w:rsidRDefault="006B621B" w:rsidP="006B621B">
                            <w:pPr>
                              <w:rPr>
                                <w:b/>
                                <w:bCs/>
                                <w:color w:val="008000"/>
                                <w:sz w:val="16"/>
                                <w:szCs w:val="16"/>
                              </w:rPr>
                            </w:pPr>
                            <w:r w:rsidRPr="006B621B">
                              <w:rPr>
                                <w:b/>
                                <w:bCs/>
                                <w:color w:val="008000"/>
                                <w:sz w:val="16"/>
                                <w:szCs w:val="16"/>
                              </w:rPr>
                              <w:t>Drawing Exercises</w:t>
                            </w:r>
                          </w:p>
                          <w:p w14:paraId="63C1B3FD" w14:textId="77777777" w:rsidR="006B621B" w:rsidRPr="006B621B" w:rsidRDefault="006B621B" w:rsidP="006B621B">
                            <w:pPr>
                              <w:rPr>
                                <w:color w:val="008000"/>
                                <w:sz w:val="16"/>
                                <w:szCs w:val="16"/>
                              </w:rPr>
                            </w:pPr>
                            <w:r w:rsidRPr="006B621B">
                              <w:rPr>
                                <w:color w:val="008000"/>
                                <w:sz w:val="16"/>
                                <w:szCs w:val="16"/>
                              </w:rPr>
                              <w:t>Presentation</w:t>
                            </w:r>
                          </w:p>
                          <w:p w14:paraId="1922DE9C" w14:textId="77777777" w:rsidR="006B621B" w:rsidRPr="006B621B" w:rsidRDefault="006B621B" w:rsidP="006B621B">
                            <w:pPr>
                              <w:rPr>
                                <w:color w:val="008000"/>
                                <w:sz w:val="16"/>
                                <w:szCs w:val="16"/>
                              </w:rPr>
                            </w:pPr>
                            <w:r w:rsidRPr="006B621B">
                              <w:rPr>
                                <w:color w:val="008000"/>
                                <w:sz w:val="16"/>
                                <w:szCs w:val="16"/>
                              </w:rPr>
                              <w:t xml:space="preserve">Paper </w:t>
                            </w:r>
                          </w:p>
                          <w:p w14:paraId="69C2B726" w14:textId="77777777" w:rsidR="006B621B" w:rsidRPr="006B621B" w:rsidRDefault="006B621B" w:rsidP="006B621B">
                            <w:pPr>
                              <w:rPr>
                                <w:color w:val="008000"/>
                                <w:sz w:val="16"/>
                                <w:szCs w:val="16"/>
                              </w:rPr>
                            </w:pPr>
                            <w:r w:rsidRPr="006B621B">
                              <w:rPr>
                                <w:color w:val="008000"/>
                                <w:sz w:val="16"/>
                                <w:szCs w:val="16"/>
                              </w:rPr>
                              <w:t>Pens Pencils</w:t>
                            </w:r>
                          </w:p>
                          <w:p w14:paraId="6DF91AA6" w14:textId="77777777" w:rsidR="006B621B" w:rsidRDefault="006B621B" w:rsidP="006B621B">
                            <w:pPr>
                              <w:rPr>
                                <w:color w:val="008000"/>
                                <w:sz w:val="16"/>
                                <w:szCs w:val="16"/>
                              </w:rPr>
                            </w:pPr>
                            <w:r>
                              <w:rPr>
                                <w:color w:val="008000"/>
                                <w:sz w:val="16"/>
                                <w:szCs w:val="16"/>
                              </w:rPr>
                              <w:t xml:space="preserve">Objects </w:t>
                            </w:r>
                          </w:p>
                          <w:p w14:paraId="08803716" w14:textId="77777777" w:rsidR="006B621B" w:rsidRDefault="006B621B" w:rsidP="006B621B">
                            <w:pPr>
                              <w:rPr>
                                <w:color w:val="008000"/>
                                <w:sz w:val="16"/>
                                <w:szCs w:val="16"/>
                              </w:rPr>
                            </w:pPr>
                            <w:r>
                              <w:rPr>
                                <w:color w:val="008000"/>
                                <w:sz w:val="16"/>
                                <w:szCs w:val="16"/>
                              </w:rPr>
                              <w:t>Mirrors</w:t>
                            </w:r>
                          </w:p>
                          <w:p w14:paraId="39CE064F" w14:textId="77777777" w:rsidR="006B621B" w:rsidRPr="00F140C5" w:rsidRDefault="006B621B" w:rsidP="006B621B">
                            <w:pPr>
                              <w:rPr>
                                <w:color w:val="008000"/>
                                <w:sz w:val="16"/>
                                <w:szCs w:val="16"/>
                              </w:rPr>
                            </w:pPr>
                            <w:r>
                              <w:rPr>
                                <w:color w:val="008000"/>
                                <w:sz w:val="16"/>
                                <w:szCs w:val="16"/>
                              </w:rPr>
                              <w:t>Access to internet or screen for projection</w:t>
                            </w:r>
                          </w:p>
                          <w:p w14:paraId="7FAB7EA0" w14:textId="77777777" w:rsidR="009E6334" w:rsidRDefault="009E6334">
                            <w:pPr>
                              <w:rPr>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CD6F" id="Text Box 33" o:spid="_x0000_s1035" type="#_x0000_t202" style="position:absolute;margin-left:396.25pt;margin-top:13.2pt;width:117pt;height:38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">
                <v:textbox>
                  <w:txbxContent>
                    <w:p w14:paraId="11DE0600" w14:textId="77777777" w:rsidR="00E7435F" w:rsidRDefault="00E7435F">
                      <w:pPr>
                        <w:rPr>
                          <w:color w:val="008000"/>
                          <w:sz w:val="16"/>
                          <w:szCs w:val="16"/>
                        </w:rPr>
                      </w:pPr>
                      <w:r w:rsidRPr="00A12CB5">
                        <w:rPr>
                          <w:color w:val="008000"/>
                          <w:sz w:val="20"/>
                          <w:szCs w:val="20"/>
                        </w:rPr>
                        <w:t xml:space="preserve">Materials, Resources, Safety: </w:t>
                      </w:r>
                      <w:r w:rsidRPr="00F140C5">
                        <w:rPr>
                          <w:color w:val="E2EFD9" w:themeColor="accent6" w:themeTint="33"/>
                          <w:sz w:val="16"/>
                          <w:szCs w:val="16"/>
                        </w:rPr>
                        <w:t>What is needed to complete the learning plan?</w:t>
                      </w:r>
                    </w:p>
                    <w:p w14:paraId="3F406997" w14:textId="77777777" w:rsidR="00F140C5" w:rsidRDefault="00F140C5" w:rsidP="00F140C5">
                      <w:pPr>
                        <w:rPr>
                          <w:color w:val="008000"/>
                          <w:sz w:val="16"/>
                          <w:szCs w:val="16"/>
                        </w:rPr>
                      </w:pPr>
                      <w:r>
                        <w:rPr>
                          <w:color w:val="008000"/>
                          <w:sz w:val="16"/>
                          <w:szCs w:val="16"/>
                        </w:rPr>
                        <w:t>Google Classroom- class site</w:t>
                      </w:r>
                    </w:p>
                    <w:p w14:paraId="225C0534" w14:textId="4D1D5E17" w:rsidR="00F140C5" w:rsidRDefault="006B621B">
                      <w:pPr>
                        <w:rPr>
                          <w:color w:val="008000"/>
                          <w:sz w:val="16"/>
                          <w:szCs w:val="16"/>
                        </w:rPr>
                      </w:pPr>
                      <w:r>
                        <w:rPr>
                          <w:color w:val="008000"/>
                          <w:sz w:val="16"/>
                          <w:szCs w:val="16"/>
                        </w:rPr>
                        <w:t>Access to drive</w:t>
                      </w:r>
                    </w:p>
                    <w:p w14:paraId="22139181" w14:textId="77777777" w:rsidR="006B621B" w:rsidRPr="006B621B" w:rsidRDefault="006B621B" w:rsidP="006B621B">
                      <w:pPr>
                        <w:rPr>
                          <w:b/>
                          <w:bCs/>
                          <w:color w:val="008000"/>
                          <w:sz w:val="16"/>
                          <w:szCs w:val="16"/>
                        </w:rPr>
                      </w:pPr>
                      <w:r w:rsidRPr="006B621B">
                        <w:rPr>
                          <w:b/>
                          <w:bCs/>
                          <w:color w:val="008000"/>
                          <w:sz w:val="16"/>
                          <w:szCs w:val="16"/>
                        </w:rPr>
                        <w:t>Drawing Exercises</w:t>
                      </w:r>
                    </w:p>
                    <w:p w14:paraId="63C1B3FD" w14:textId="77777777" w:rsidR="006B621B" w:rsidRPr="006B621B" w:rsidRDefault="006B621B" w:rsidP="006B621B">
                      <w:pPr>
                        <w:rPr>
                          <w:color w:val="008000"/>
                          <w:sz w:val="16"/>
                          <w:szCs w:val="16"/>
                        </w:rPr>
                      </w:pPr>
                      <w:r w:rsidRPr="006B621B">
                        <w:rPr>
                          <w:color w:val="008000"/>
                          <w:sz w:val="16"/>
                          <w:szCs w:val="16"/>
                        </w:rPr>
                        <w:t>Presentation</w:t>
                      </w:r>
                    </w:p>
                    <w:p w14:paraId="1922DE9C" w14:textId="77777777" w:rsidR="006B621B" w:rsidRPr="006B621B" w:rsidRDefault="006B621B" w:rsidP="006B621B">
                      <w:pPr>
                        <w:rPr>
                          <w:color w:val="008000"/>
                          <w:sz w:val="16"/>
                          <w:szCs w:val="16"/>
                        </w:rPr>
                      </w:pPr>
                      <w:r w:rsidRPr="006B621B">
                        <w:rPr>
                          <w:color w:val="008000"/>
                          <w:sz w:val="16"/>
                          <w:szCs w:val="16"/>
                        </w:rPr>
                        <w:t xml:space="preserve">Paper </w:t>
                      </w:r>
                    </w:p>
                    <w:p w14:paraId="69C2B726" w14:textId="77777777" w:rsidR="006B621B" w:rsidRPr="006B621B" w:rsidRDefault="006B621B" w:rsidP="006B621B">
                      <w:pPr>
                        <w:rPr>
                          <w:color w:val="008000"/>
                          <w:sz w:val="16"/>
                          <w:szCs w:val="16"/>
                        </w:rPr>
                      </w:pPr>
                      <w:r w:rsidRPr="006B621B">
                        <w:rPr>
                          <w:color w:val="008000"/>
                          <w:sz w:val="16"/>
                          <w:szCs w:val="16"/>
                        </w:rPr>
                        <w:t>Pens Pencils</w:t>
                      </w:r>
                    </w:p>
                    <w:p w14:paraId="6DF91AA6" w14:textId="77777777" w:rsidR="006B621B" w:rsidRDefault="006B621B" w:rsidP="006B621B">
                      <w:pPr>
                        <w:rPr>
                          <w:color w:val="008000"/>
                          <w:sz w:val="16"/>
                          <w:szCs w:val="16"/>
                        </w:rPr>
                      </w:pPr>
                      <w:r>
                        <w:rPr>
                          <w:color w:val="008000"/>
                          <w:sz w:val="16"/>
                          <w:szCs w:val="16"/>
                        </w:rPr>
                        <w:t xml:space="preserve">Objects </w:t>
                      </w:r>
                    </w:p>
                    <w:p w14:paraId="08803716" w14:textId="77777777" w:rsidR="006B621B" w:rsidRDefault="006B621B" w:rsidP="006B621B">
                      <w:pPr>
                        <w:rPr>
                          <w:color w:val="008000"/>
                          <w:sz w:val="16"/>
                          <w:szCs w:val="16"/>
                        </w:rPr>
                      </w:pPr>
                      <w:r>
                        <w:rPr>
                          <w:color w:val="008000"/>
                          <w:sz w:val="16"/>
                          <w:szCs w:val="16"/>
                        </w:rPr>
                        <w:t>Mirrors</w:t>
                      </w:r>
                    </w:p>
                    <w:p w14:paraId="39CE064F" w14:textId="77777777" w:rsidR="006B621B" w:rsidRPr="00F140C5" w:rsidRDefault="006B621B" w:rsidP="006B621B">
                      <w:pPr>
                        <w:rPr>
                          <w:color w:val="008000"/>
                          <w:sz w:val="16"/>
                          <w:szCs w:val="16"/>
                        </w:rPr>
                      </w:pPr>
                      <w:r>
                        <w:rPr>
                          <w:color w:val="008000"/>
                          <w:sz w:val="16"/>
                          <w:szCs w:val="16"/>
                        </w:rPr>
                        <w:t>Access to internet or screen for projection</w:t>
                      </w:r>
                    </w:p>
                    <w:p w14:paraId="7FAB7EA0" w14:textId="77777777" w:rsidR="009E6334" w:rsidRDefault="009E6334">
                      <w:pPr>
                        <w:rPr>
                          <w:color w:val="008000"/>
                          <w:sz w:val="16"/>
                          <w:szCs w:val="16"/>
                        </w:rPr>
                      </w:pPr>
                    </w:p>
                  </w:txbxContent>
                </v:textbox>
              </v:shape>
            </w:pict>
          </mc:Fallback>
        </mc:AlternateContent>
      </w:r>
      <w:r w:rsidR="00BF1F53">
        <w:rPr>
          <w:noProof/>
          <w:lang w:eastAsia="zh-CN"/>
        </w:rPr>
        <mc:AlternateContent>
          <mc:Choice Requires="wps">
            <w:drawing>
              <wp:anchor distT="0" distB="0" distL="114300" distR="114300" simplePos="0" relativeHeight="251659776" behindDoc="0" locked="0" layoutInCell="1" allowOverlap="1" wp14:anchorId="660ACE46" wp14:editId="7CB1F0F8">
                <wp:simplePos x="0" y="0"/>
                <wp:positionH relativeFrom="column">
                  <wp:posOffset>3387</wp:posOffset>
                </wp:positionH>
                <wp:positionV relativeFrom="paragraph">
                  <wp:posOffset>167640</wp:posOffset>
                </wp:positionV>
                <wp:extent cx="4914900" cy="4914477"/>
                <wp:effectExtent l="0" t="0" r="38100" b="1333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14477"/>
                        </a:xfrm>
                        <a:prstGeom prst="rect">
                          <a:avLst/>
                        </a:prstGeom>
                        <a:solidFill>
                          <a:srgbClr val="FFFFFF"/>
                        </a:solidFill>
                        <a:ln w="9525">
                          <a:solidFill>
                            <a:srgbClr val="000000"/>
                          </a:solidFill>
                          <a:miter lim="800000"/>
                          <a:headEnd/>
                          <a:tailEnd/>
                        </a:ln>
                      </wps:spPr>
                      <wps:txbx>
                        <w:txbxContent>
                          <w:p w14:paraId="4002D4FB" w14:textId="77777777" w:rsidR="00E7435F" w:rsidRDefault="009C2E8D" w:rsidP="00B30CCC">
                            <w:pPr>
                              <w:rPr>
                                <w:color w:val="E2EFD9" w:themeColor="accent6" w:themeTint="33"/>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sidRPr="000B6053">
                              <w:rPr>
                                <w:color w:val="E2EFD9" w:themeColor="accent6" w:themeTint="33"/>
                                <w:sz w:val="16"/>
                                <w:szCs w:val="16"/>
                              </w:rPr>
                              <w:t>What content knowledge (know) and skills (do) will be taught for students to be successful in this art experience</w:t>
                            </w:r>
                            <w:r w:rsidR="00E7435F" w:rsidRPr="000B6053">
                              <w:rPr>
                                <w:color w:val="E2EFD9" w:themeColor="accent6" w:themeTint="33"/>
                                <w:sz w:val="16"/>
                                <w:szCs w:val="16"/>
                              </w:rPr>
                              <w:t xml:space="preserve">? Provide opportunities to rethink and revise their understandings and work? Allow students to evaluate their work and its implications? </w:t>
                            </w:r>
                            <w:r w:rsidRPr="000B6053">
                              <w:rPr>
                                <w:color w:val="E2EFD9" w:themeColor="accent6" w:themeTint="33"/>
                                <w:sz w:val="16"/>
                                <w:szCs w:val="16"/>
                              </w:rPr>
                              <w:t xml:space="preserve">(Understand) </w:t>
                            </w:r>
                            <w:r w:rsidR="00E7435F" w:rsidRPr="000B6053">
                              <w:rPr>
                                <w:color w:val="E2EFD9" w:themeColor="accent6" w:themeTint="33"/>
                                <w:sz w:val="16"/>
                                <w:szCs w:val="16"/>
                              </w:rPr>
                              <w:t>Include literacy and numeracy?</w:t>
                            </w:r>
                          </w:p>
                          <w:p w14:paraId="6957C617" w14:textId="77777777" w:rsidR="006B621B" w:rsidRDefault="006B621B" w:rsidP="006B621B">
                            <w:r>
                              <w:t>Artists build skills</w:t>
                            </w:r>
                          </w:p>
                          <w:p w14:paraId="67574BF3" w14:textId="491C51F8" w:rsidR="006B621B" w:rsidRDefault="006B621B" w:rsidP="006B621B">
                            <w:r>
                              <w:t>Bootcamp: Drawing Exercises</w:t>
                            </w:r>
                          </w:p>
                          <w:p w14:paraId="1B09A330" w14:textId="5C634BF4" w:rsidR="006B621B" w:rsidRDefault="006B621B" w:rsidP="006B621B">
                            <w:r>
                              <w:tab/>
                            </w:r>
                            <w:r>
                              <w:t>Building drawing skill through technique</w:t>
                            </w:r>
                          </w:p>
                          <w:p w14:paraId="6865BBC3" w14:textId="25576FD1" w:rsidR="006B621B" w:rsidRDefault="006B621B" w:rsidP="00CE3F0D">
                            <w:r>
                              <w:t xml:space="preserve"> </w:t>
                            </w:r>
                            <w:r w:rsidR="00CE3F0D">
                              <w:t>NARRATIVE</w:t>
                            </w:r>
                            <w:r>
                              <w:t xml:space="preserve">: </w:t>
                            </w:r>
                            <w:proofErr w:type="spellStart"/>
                            <w:r>
                              <w:t>Razak</w:t>
                            </w:r>
                            <w:proofErr w:type="spellEnd"/>
                            <w:r>
                              <w:t xml:space="preserve"> and Bette Davis story</w:t>
                            </w:r>
                          </w:p>
                          <w:p w14:paraId="23DD449E" w14:textId="0D38DEC1" w:rsidR="006B621B" w:rsidRDefault="00CE3F0D" w:rsidP="006B621B">
                            <w:r>
                              <w:t>DEMO</w:t>
                            </w:r>
                            <w:r w:rsidR="006B621B">
                              <w:t>: upside down drawing</w:t>
                            </w:r>
                          </w:p>
                          <w:p w14:paraId="299FDDC7" w14:textId="51FA5A96" w:rsidR="00CE3F0D" w:rsidRDefault="00CE3F0D" w:rsidP="006B621B">
                            <w:r>
                              <w:t>THEY DO: upside down as a class</w:t>
                            </w:r>
                          </w:p>
                          <w:p w14:paraId="5822AAF2" w14:textId="0BA844C3" w:rsidR="006B621B" w:rsidRDefault="00CE3F0D" w:rsidP="006B621B">
                            <w:r>
                              <w:t>SHOW</w:t>
                            </w:r>
                            <w:r w:rsidR="006B621B">
                              <w:t xml:space="preserve">: Google classroom- link to </w:t>
                            </w:r>
                            <w:r w:rsidR="006B621B">
                              <w:t xml:space="preserve">“self-guided” tour of drawing techniques. </w:t>
                            </w:r>
                          </w:p>
                          <w:p w14:paraId="66482973" w14:textId="45893017" w:rsidR="006B621B" w:rsidRDefault="00CE3F0D" w:rsidP="006B621B">
                            <w:r>
                              <w:t>DEMO:</w:t>
                            </w:r>
                            <w:r w:rsidR="006B621B">
                              <w:t xml:space="preserve"> the upside down, contour, </w:t>
                            </w:r>
                            <w:r w:rsidR="00E408D4">
                              <w:t>cross contour, scribble and non-</w:t>
                            </w:r>
                            <w:r w:rsidR="006B621B">
                              <w:t xml:space="preserve">dominant hand. </w:t>
                            </w:r>
                          </w:p>
                          <w:p w14:paraId="63CE4F55" w14:textId="77777777" w:rsidR="00AF73D5" w:rsidRDefault="00CE3F0D" w:rsidP="00AF73D5">
                            <w:r>
                              <w:t>SET STAGE: set expectations of submissions and exploration of drawing techniques.</w:t>
                            </w:r>
                          </w:p>
                          <w:p w14:paraId="5E0409A5" w14:textId="00851871" w:rsidR="00AF73D5" w:rsidRDefault="00AF73D5" w:rsidP="00AF73D5">
                            <w:r>
                              <w:tab/>
                              <w:t>Use your time wisely</w:t>
                            </w:r>
                          </w:p>
                          <w:p w14:paraId="3C6C163E" w14:textId="7CC649A4" w:rsidR="00CE3F0D" w:rsidRDefault="00CE3F0D" w:rsidP="00AF73D5">
                            <w:r>
                              <w:tab/>
                              <w:t>Use real objects for reference</w:t>
                            </w:r>
                          </w:p>
                          <w:p w14:paraId="199E2330" w14:textId="68653506" w:rsidR="00CE3F0D" w:rsidRDefault="00CE3F0D" w:rsidP="006B621B">
                            <w:r>
                              <w:tab/>
                              <w:t>Follow slides from beginning to end</w:t>
                            </w:r>
                          </w:p>
                          <w:p w14:paraId="4A98F113" w14:textId="13ED1D52" w:rsidR="00CE3F0D" w:rsidRDefault="00CE3F0D" w:rsidP="006B621B">
                            <w:r>
                              <w:tab/>
                              <w:t>Use a timer</w:t>
                            </w:r>
                          </w:p>
                          <w:p w14:paraId="38CFB8B0" w14:textId="072CD4AF" w:rsidR="00CE3F0D" w:rsidRDefault="00CE3F0D" w:rsidP="006B621B">
                            <w:r>
                              <w:tab/>
                            </w:r>
                            <w:r w:rsidR="00AF73D5">
                              <w:t>Follow links for self-guidance and ownership of learning</w:t>
                            </w:r>
                          </w:p>
                          <w:p w14:paraId="41C03E8F" w14:textId="28F4506B" w:rsidR="00AF73D5" w:rsidRDefault="00AF73D5" w:rsidP="006B621B">
                            <w:r>
                              <w:tab/>
                              <w:t>Submit: 5 of 7 examples built from slide prompts</w:t>
                            </w:r>
                          </w:p>
                          <w:p w14:paraId="26695FD2" w14:textId="1E79A999" w:rsidR="00CE3F0D" w:rsidRDefault="00CE3F0D" w:rsidP="006B621B">
                            <w:r>
                              <w:t>Individual practice at own pace.</w:t>
                            </w:r>
                          </w:p>
                          <w:p w14:paraId="065C501A" w14:textId="77777777" w:rsidR="00CE3F0D" w:rsidRDefault="00CE3F0D" w:rsidP="006B621B"/>
                          <w:p w14:paraId="21E105CD" w14:textId="77777777" w:rsidR="006B621B" w:rsidRDefault="006B621B" w:rsidP="006B621B"/>
                          <w:p w14:paraId="0AD69998" w14:textId="77777777" w:rsidR="000B6053" w:rsidRPr="000B6053" w:rsidRDefault="000B6053" w:rsidP="00B30CCC">
                            <w:pPr>
                              <w:rPr>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CE46" id="Text Box 27" o:spid="_x0000_s1036" type="#_x0000_t202" style="position:absolute;margin-left:.25pt;margin-top:13.2pt;width:387pt;height:3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">
                <v:textbox>
                  <w:txbxContent>
                    <w:p w14:paraId="4002D4FB" w14:textId="77777777" w:rsidR="00E7435F" w:rsidRDefault="009C2E8D" w:rsidP="00B30CCC">
                      <w:pPr>
                        <w:rPr>
                          <w:color w:val="E2EFD9" w:themeColor="accent6" w:themeTint="33"/>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sidRPr="000B6053">
                        <w:rPr>
                          <w:color w:val="E2EFD9" w:themeColor="accent6" w:themeTint="33"/>
                          <w:sz w:val="16"/>
                          <w:szCs w:val="16"/>
                        </w:rPr>
                        <w:t>What content knowledge (know) and skills (do) will be taught for students to be successful in this art experience</w:t>
                      </w:r>
                      <w:r w:rsidR="00E7435F" w:rsidRPr="000B6053">
                        <w:rPr>
                          <w:color w:val="E2EFD9" w:themeColor="accent6" w:themeTint="33"/>
                          <w:sz w:val="16"/>
                          <w:szCs w:val="16"/>
                        </w:rPr>
                        <w:t xml:space="preserve">? Provide opportunities to rethink and revise their understandings and work? Allow students to evaluate their work and its implications? </w:t>
                      </w:r>
                      <w:r w:rsidRPr="000B6053">
                        <w:rPr>
                          <w:color w:val="E2EFD9" w:themeColor="accent6" w:themeTint="33"/>
                          <w:sz w:val="16"/>
                          <w:szCs w:val="16"/>
                        </w:rPr>
                        <w:t xml:space="preserve">(Understand) </w:t>
                      </w:r>
                      <w:r w:rsidR="00E7435F" w:rsidRPr="000B6053">
                        <w:rPr>
                          <w:color w:val="E2EFD9" w:themeColor="accent6" w:themeTint="33"/>
                          <w:sz w:val="16"/>
                          <w:szCs w:val="16"/>
                        </w:rPr>
                        <w:t>Include literacy and numeracy?</w:t>
                      </w:r>
                    </w:p>
                    <w:p w14:paraId="6957C617" w14:textId="77777777" w:rsidR="006B621B" w:rsidRDefault="006B621B" w:rsidP="006B621B">
                      <w:r>
                        <w:t>Artists build skills</w:t>
                      </w:r>
                    </w:p>
                    <w:p w14:paraId="67574BF3" w14:textId="491C51F8" w:rsidR="006B621B" w:rsidRDefault="006B621B" w:rsidP="006B621B">
                      <w:r>
                        <w:t>Bootcamp: Drawing Exercises</w:t>
                      </w:r>
                    </w:p>
                    <w:p w14:paraId="1B09A330" w14:textId="5C634BF4" w:rsidR="006B621B" w:rsidRDefault="006B621B" w:rsidP="006B621B">
                      <w:r>
                        <w:tab/>
                      </w:r>
                      <w:r>
                        <w:t>Building drawing skill through technique</w:t>
                      </w:r>
                    </w:p>
                    <w:p w14:paraId="6865BBC3" w14:textId="25576FD1" w:rsidR="006B621B" w:rsidRDefault="006B621B" w:rsidP="00CE3F0D">
                      <w:r>
                        <w:t xml:space="preserve"> </w:t>
                      </w:r>
                      <w:r w:rsidR="00CE3F0D">
                        <w:t>NARRATIVE</w:t>
                      </w:r>
                      <w:r>
                        <w:t xml:space="preserve">: </w:t>
                      </w:r>
                      <w:proofErr w:type="spellStart"/>
                      <w:r>
                        <w:t>Razak</w:t>
                      </w:r>
                      <w:proofErr w:type="spellEnd"/>
                      <w:r>
                        <w:t xml:space="preserve"> and Bette Davis story</w:t>
                      </w:r>
                    </w:p>
                    <w:p w14:paraId="23DD449E" w14:textId="0D38DEC1" w:rsidR="006B621B" w:rsidRDefault="00CE3F0D" w:rsidP="006B621B">
                      <w:r>
                        <w:t>DEMO</w:t>
                      </w:r>
                      <w:r w:rsidR="006B621B">
                        <w:t>: upside down drawing</w:t>
                      </w:r>
                    </w:p>
                    <w:p w14:paraId="299FDDC7" w14:textId="51FA5A96" w:rsidR="00CE3F0D" w:rsidRDefault="00CE3F0D" w:rsidP="006B621B">
                      <w:r>
                        <w:t>THEY DO: upside down as a class</w:t>
                      </w:r>
                    </w:p>
                    <w:p w14:paraId="5822AAF2" w14:textId="0BA844C3" w:rsidR="006B621B" w:rsidRDefault="00CE3F0D" w:rsidP="006B621B">
                      <w:r>
                        <w:t>SHOW</w:t>
                      </w:r>
                      <w:r w:rsidR="006B621B">
                        <w:t xml:space="preserve">: Google classroom- link to </w:t>
                      </w:r>
                      <w:r w:rsidR="006B621B">
                        <w:t xml:space="preserve">“self-guided” tour of drawing techniques. </w:t>
                      </w:r>
                    </w:p>
                    <w:p w14:paraId="66482973" w14:textId="45893017" w:rsidR="006B621B" w:rsidRDefault="00CE3F0D" w:rsidP="006B621B">
                      <w:r>
                        <w:t>DEMO:</w:t>
                      </w:r>
                      <w:r w:rsidR="006B621B">
                        <w:t xml:space="preserve"> the upside down, contour, </w:t>
                      </w:r>
                      <w:r w:rsidR="00E408D4">
                        <w:t>cross contour, scribble and non-</w:t>
                      </w:r>
                      <w:r w:rsidR="006B621B">
                        <w:t xml:space="preserve">dominant hand. </w:t>
                      </w:r>
                    </w:p>
                    <w:p w14:paraId="63CE4F55" w14:textId="77777777" w:rsidR="00AF73D5" w:rsidRDefault="00CE3F0D" w:rsidP="00AF73D5">
                      <w:r>
                        <w:t>SET STAGE: set expectations of submissions and exploration of drawing techniques.</w:t>
                      </w:r>
                    </w:p>
                    <w:p w14:paraId="5E0409A5" w14:textId="00851871" w:rsidR="00AF73D5" w:rsidRDefault="00AF73D5" w:rsidP="00AF73D5">
                      <w:r>
                        <w:tab/>
                        <w:t>Use your time wisely</w:t>
                      </w:r>
                    </w:p>
                    <w:p w14:paraId="3C6C163E" w14:textId="7CC649A4" w:rsidR="00CE3F0D" w:rsidRDefault="00CE3F0D" w:rsidP="00AF73D5">
                      <w:r>
                        <w:tab/>
                        <w:t>Use real objects for reference</w:t>
                      </w:r>
                    </w:p>
                    <w:p w14:paraId="199E2330" w14:textId="68653506" w:rsidR="00CE3F0D" w:rsidRDefault="00CE3F0D" w:rsidP="006B621B">
                      <w:r>
                        <w:tab/>
                        <w:t>Follow slides from beginning to end</w:t>
                      </w:r>
                    </w:p>
                    <w:p w14:paraId="4A98F113" w14:textId="13ED1D52" w:rsidR="00CE3F0D" w:rsidRDefault="00CE3F0D" w:rsidP="006B621B">
                      <w:r>
                        <w:tab/>
                        <w:t>Use a timer</w:t>
                      </w:r>
                    </w:p>
                    <w:p w14:paraId="38CFB8B0" w14:textId="072CD4AF" w:rsidR="00CE3F0D" w:rsidRDefault="00CE3F0D" w:rsidP="006B621B">
                      <w:r>
                        <w:tab/>
                      </w:r>
                      <w:r w:rsidR="00AF73D5">
                        <w:t>Follow links for self-guidance and ownership of learning</w:t>
                      </w:r>
                    </w:p>
                    <w:p w14:paraId="41C03E8F" w14:textId="28F4506B" w:rsidR="00AF73D5" w:rsidRDefault="00AF73D5" w:rsidP="006B621B">
                      <w:r>
                        <w:tab/>
                        <w:t>Submit: 5 of 7 examples built from slide prompts</w:t>
                      </w:r>
                    </w:p>
                    <w:p w14:paraId="26695FD2" w14:textId="1E79A999" w:rsidR="00CE3F0D" w:rsidRDefault="00CE3F0D" w:rsidP="006B621B">
                      <w:r>
                        <w:t>Individual practice at own pace.</w:t>
                      </w:r>
                    </w:p>
                    <w:p w14:paraId="065C501A" w14:textId="77777777" w:rsidR="00CE3F0D" w:rsidRDefault="00CE3F0D" w:rsidP="006B621B"/>
                    <w:p w14:paraId="21E105CD" w14:textId="77777777" w:rsidR="006B621B" w:rsidRDefault="006B621B" w:rsidP="006B621B"/>
                    <w:p w14:paraId="0AD69998" w14:textId="77777777" w:rsidR="000B6053" w:rsidRPr="000B6053" w:rsidRDefault="000B6053" w:rsidP="00B30CCC">
                      <w:pPr>
                        <w:rPr>
                          <w:color w:val="000000" w:themeColor="text1"/>
                          <w:sz w:val="16"/>
                          <w:szCs w:val="16"/>
                        </w:rPr>
                      </w:pPr>
                    </w:p>
                  </w:txbxContent>
                </v:textbox>
              </v:shape>
            </w:pict>
          </mc:Fallback>
        </mc:AlternateContent>
      </w:r>
      <w:r w:rsidR="00843876">
        <w:tab/>
      </w:r>
    </w:p>
    <w:p w14:paraId="40B06F09" w14:textId="4CB08309" w:rsidR="00B30CCC" w:rsidRPr="00B30CCC" w:rsidRDefault="00B30CCC" w:rsidP="00B30CCC"/>
    <w:p w14:paraId="4BA078EC" w14:textId="7569648B" w:rsidR="00B30CCC" w:rsidRPr="00B30CCC" w:rsidRDefault="00B30CCC" w:rsidP="00B30CCC"/>
    <w:p w14:paraId="664BC89A" w14:textId="77777777" w:rsidR="00B30CCC" w:rsidRPr="00B30CCC" w:rsidRDefault="00B30CCC" w:rsidP="00B30CCC"/>
    <w:p w14:paraId="045BB81B" w14:textId="04363224" w:rsidR="00B30CCC" w:rsidRPr="00B30CCC" w:rsidRDefault="00B30CCC" w:rsidP="00B30CCC"/>
    <w:p w14:paraId="4DB29676" w14:textId="77777777" w:rsidR="00B30CCC" w:rsidRPr="00B30CCC" w:rsidRDefault="00B30CCC" w:rsidP="00B30CCC"/>
    <w:p w14:paraId="5742FE9D" w14:textId="77777777" w:rsidR="00B30CCC" w:rsidRPr="00B30CCC" w:rsidRDefault="00B30CCC" w:rsidP="00B30CCC"/>
    <w:p w14:paraId="402EAD65" w14:textId="77777777" w:rsidR="00B30CCC" w:rsidRPr="00B30CCC" w:rsidRDefault="00B30CCC" w:rsidP="00B30CCC"/>
    <w:p w14:paraId="59BEC5CB" w14:textId="77777777" w:rsidR="00B30CCC" w:rsidRPr="00B30CCC" w:rsidRDefault="00B30CCC" w:rsidP="00B30CCC"/>
    <w:p w14:paraId="06B6EF3E" w14:textId="77777777" w:rsidR="00B30CCC" w:rsidRPr="00B30CCC" w:rsidRDefault="00B30CCC" w:rsidP="00B30CCC"/>
    <w:p w14:paraId="3304BF9E" w14:textId="77777777" w:rsidR="00B30CCC" w:rsidRPr="00B30CCC" w:rsidRDefault="00B30CCC" w:rsidP="00B30CCC"/>
    <w:p w14:paraId="5837DCAD" w14:textId="77777777" w:rsidR="00B30CCC" w:rsidRPr="00B30CCC" w:rsidRDefault="00B30CCC" w:rsidP="00B30CCC"/>
    <w:p w14:paraId="7219AF3D" w14:textId="77777777" w:rsidR="00B30CCC" w:rsidRPr="00B30CCC" w:rsidRDefault="00B30CCC" w:rsidP="00B30CCC"/>
    <w:p w14:paraId="5E64A18F" w14:textId="77777777" w:rsidR="00B30CCC" w:rsidRPr="00B30CCC" w:rsidRDefault="00B30CCC" w:rsidP="00B30CCC"/>
    <w:p w14:paraId="5596C217" w14:textId="77777777" w:rsidR="00B30CCC" w:rsidRPr="00B30CCC" w:rsidRDefault="00B30CCC" w:rsidP="00B30CCC"/>
    <w:p w14:paraId="13A0CFB7" w14:textId="77777777" w:rsidR="00B30CCC" w:rsidRPr="00B30CCC" w:rsidRDefault="00B30CCC" w:rsidP="00B30CCC"/>
    <w:p w14:paraId="1B4D4D6A" w14:textId="77777777" w:rsidR="00B30CCC" w:rsidRPr="00B30CCC" w:rsidRDefault="00B30CCC" w:rsidP="00B30CCC"/>
    <w:p w14:paraId="7F9F9C3E" w14:textId="77777777" w:rsidR="00B30CCC" w:rsidRPr="00B30CCC" w:rsidRDefault="00B30CCC" w:rsidP="00B30CCC"/>
    <w:p w14:paraId="2939F454" w14:textId="77777777" w:rsidR="00B30CCC" w:rsidRPr="00B30CCC" w:rsidRDefault="00B30CCC" w:rsidP="00B30CCC"/>
    <w:p w14:paraId="2F5F1375" w14:textId="77777777" w:rsidR="00B30CCC" w:rsidRPr="00B30CCC" w:rsidRDefault="00B30CCC" w:rsidP="00B30CCC"/>
    <w:p w14:paraId="6D7A3A48" w14:textId="77777777" w:rsidR="00B30CCC" w:rsidRPr="00B30CCC" w:rsidRDefault="00B30CCC" w:rsidP="00B30CCC"/>
    <w:p w14:paraId="051AC0A4" w14:textId="77777777" w:rsidR="00B30CCC" w:rsidRPr="00B30CCC" w:rsidRDefault="00B30CCC" w:rsidP="00B30CCC"/>
    <w:p w14:paraId="6E5CF704" w14:textId="77777777" w:rsidR="00B30CCC" w:rsidRPr="00B30CCC" w:rsidRDefault="00B30CCC" w:rsidP="00B30CCC"/>
    <w:p w14:paraId="7F7D516E" w14:textId="77777777" w:rsidR="00B30CCC" w:rsidRPr="00B30CCC" w:rsidRDefault="00B30CCC" w:rsidP="00B30CCC"/>
    <w:p w14:paraId="05A9E845" w14:textId="77777777" w:rsidR="00B30CCC" w:rsidRDefault="00B30CCC" w:rsidP="00B30CCC"/>
    <w:p w14:paraId="6240438E" w14:textId="214A3DDC" w:rsidR="00A12CB5" w:rsidRDefault="00A12CB5" w:rsidP="00B30CCC"/>
    <w:p w14:paraId="566C8A08" w14:textId="68D90944" w:rsidR="00A12CB5" w:rsidRPr="00A12CB5" w:rsidRDefault="00A12CB5" w:rsidP="00A12CB5"/>
    <w:p w14:paraId="1CF840E1" w14:textId="493B8861" w:rsidR="00A12CB5" w:rsidRPr="00A12CB5" w:rsidRDefault="00A12CB5" w:rsidP="00A12CB5"/>
    <w:p w14:paraId="7ADDC7C2" w14:textId="033EE87F" w:rsidR="00A12CB5" w:rsidRPr="00A12CB5" w:rsidRDefault="00A12CB5" w:rsidP="00A12CB5"/>
    <w:p w14:paraId="29455D62" w14:textId="1F69FF7E" w:rsidR="00A12CB5" w:rsidRPr="00A12CB5" w:rsidRDefault="00BF1F53" w:rsidP="00A12CB5">
      <w:r>
        <w:rPr>
          <w:noProof/>
          <w:lang w:eastAsia="zh-CN"/>
        </w:rPr>
        <mc:AlternateContent>
          <mc:Choice Requires="wps">
            <w:drawing>
              <wp:anchor distT="0" distB="0" distL="114300" distR="114300" simplePos="0" relativeHeight="251661824" behindDoc="0" locked="0" layoutInCell="1" allowOverlap="1" wp14:anchorId="5653C367" wp14:editId="0C2441D5">
                <wp:simplePos x="0" y="0"/>
                <wp:positionH relativeFrom="column">
                  <wp:posOffset>-212</wp:posOffset>
                </wp:positionH>
                <wp:positionV relativeFrom="paragraph">
                  <wp:posOffset>111548</wp:posOffset>
                </wp:positionV>
                <wp:extent cx="6515100" cy="680720"/>
                <wp:effectExtent l="0" t="0" r="38100" b="3048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0720"/>
                        </a:xfrm>
                        <a:prstGeom prst="rect">
                          <a:avLst/>
                        </a:prstGeom>
                        <a:solidFill>
                          <a:srgbClr val="FFFFFF"/>
                        </a:solidFill>
                        <a:ln w="9525">
                          <a:solidFill>
                            <a:srgbClr val="000000"/>
                          </a:solidFill>
                          <a:miter lim="800000"/>
                          <a:headEnd/>
                          <a:tailEnd/>
                        </a:ln>
                      </wps:spPr>
                      <wps:txbx>
                        <w:txbxContent>
                          <w:p w14:paraId="7D45584F" w14:textId="77777777"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0B6053">
                              <w:rPr>
                                <w:color w:val="E2EFD9" w:themeColor="accent6" w:themeTint="33"/>
                                <w:sz w:val="16"/>
                                <w:szCs w:val="16"/>
                              </w:rPr>
                              <w:t>How is the lesson tailored (personalized) to the different needs, interests, and abilities of learners? ...</w:t>
                            </w:r>
                            <w:r w:rsidRPr="000B6053">
                              <w:rPr>
                                <w:b/>
                                <w:color w:val="E2EFD9" w:themeColor="accent6" w:themeTint="33"/>
                                <w:sz w:val="16"/>
                                <w:szCs w:val="16"/>
                              </w:rPr>
                              <w:t>Access</w:t>
                            </w:r>
                            <w:r w:rsidRPr="000B6053">
                              <w:rPr>
                                <w:color w:val="E2EFD9" w:themeColor="accent6" w:themeTint="33"/>
                                <w:sz w:val="16"/>
                                <w:szCs w:val="16"/>
                              </w:rPr>
                              <w:t xml:space="preserve"> (Resources and/or Process) and </w:t>
                            </w:r>
                            <w:r w:rsidRPr="000B6053">
                              <w:rPr>
                                <w:b/>
                                <w:color w:val="E2EFD9" w:themeColor="accent6" w:themeTint="33"/>
                                <w:sz w:val="16"/>
                                <w:szCs w:val="16"/>
                              </w:rPr>
                              <w:t>Expression</w:t>
                            </w:r>
                            <w:r w:rsidRPr="000B6053">
                              <w:rPr>
                                <w:color w:val="E2EFD9" w:themeColor="accent6" w:themeTint="33"/>
                                <w:sz w:val="16"/>
                                <w:szCs w:val="16"/>
                              </w:rPr>
                              <w:t xml:space="preserve"> (Products and/or Performance)? </w:t>
                            </w:r>
                          </w:p>
                          <w:p w14:paraId="45BB284C" w14:textId="77777777" w:rsidR="003B2279" w:rsidRPr="000B6053" w:rsidRDefault="003B2279">
                            <w:pPr>
                              <w:rPr>
                                <w:color w:val="000000" w:themeColor="text1"/>
                                <w:sz w:val="16"/>
                                <w:szCs w:val="16"/>
                              </w:rPr>
                            </w:pPr>
                          </w:p>
                          <w:p w14:paraId="3805C214" w14:textId="6F064056" w:rsidR="003B2279" w:rsidRPr="000B6053" w:rsidRDefault="00AF73D5">
                            <w:pPr>
                              <w:rPr>
                                <w:color w:val="000000" w:themeColor="text1"/>
                                <w:sz w:val="16"/>
                                <w:szCs w:val="16"/>
                              </w:rPr>
                            </w:pPr>
                            <w:r>
                              <w:rPr>
                                <w:color w:val="000000" w:themeColor="text1"/>
                                <w:sz w:val="16"/>
                                <w:szCs w:val="16"/>
                              </w:rPr>
                              <w:t xml:space="preserve">Learners will be encouraged to work through, individually, the slides of drawing techniques -at their own pace.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C367" id="Text Box 30" o:spid="_x0000_s1037" type="#_x0000_t202" style="position:absolute;margin-left:0;margin-top:8.8pt;width:513pt;height:5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">
                <v:textbox>
                  <w:txbxContent>
                    <w:p w14:paraId="7D45584F" w14:textId="77777777"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0B6053">
                        <w:rPr>
                          <w:color w:val="E2EFD9" w:themeColor="accent6" w:themeTint="33"/>
                          <w:sz w:val="16"/>
                          <w:szCs w:val="16"/>
                        </w:rPr>
                        <w:t>How is the lesson tailored (personalized) to the different needs, interests, and abilities of learners? ...</w:t>
                      </w:r>
                      <w:r w:rsidRPr="000B6053">
                        <w:rPr>
                          <w:b/>
                          <w:color w:val="E2EFD9" w:themeColor="accent6" w:themeTint="33"/>
                          <w:sz w:val="16"/>
                          <w:szCs w:val="16"/>
                        </w:rPr>
                        <w:t>Access</w:t>
                      </w:r>
                      <w:r w:rsidRPr="000B6053">
                        <w:rPr>
                          <w:color w:val="E2EFD9" w:themeColor="accent6" w:themeTint="33"/>
                          <w:sz w:val="16"/>
                          <w:szCs w:val="16"/>
                        </w:rPr>
                        <w:t xml:space="preserve"> (Resources and/or Process) and </w:t>
                      </w:r>
                      <w:r w:rsidRPr="000B6053">
                        <w:rPr>
                          <w:b/>
                          <w:color w:val="E2EFD9" w:themeColor="accent6" w:themeTint="33"/>
                          <w:sz w:val="16"/>
                          <w:szCs w:val="16"/>
                        </w:rPr>
                        <w:t>Expression</w:t>
                      </w:r>
                      <w:r w:rsidRPr="000B6053">
                        <w:rPr>
                          <w:color w:val="E2EFD9" w:themeColor="accent6" w:themeTint="33"/>
                          <w:sz w:val="16"/>
                          <w:szCs w:val="16"/>
                        </w:rPr>
                        <w:t xml:space="preserve"> (Products and/or Performance)? </w:t>
                      </w:r>
                    </w:p>
                    <w:p w14:paraId="45BB284C" w14:textId="77777777" w:rsidR="003B2279" w:rsidRPr="000B6053" w:rsidRDefault="003B2279">
                      <w:pPr>
                        <w:rPr>
                          <w:color w:val="000000" w:themeColor="text1"/>
                          <w:sz w:val="16"/>
                          <w:szCs w:val="16"/>
                        </w:rPr>
                      </w:pPr>
                    </w:p>
                    <w:p w14:paraId="3805C214" w14:textId="6F064056" w:rsidR="003B2279" w:rsidRPr="000B6053" w:rsidRDefault="00AF73D5">
                      <w:pPr>
                        <w:rPr>
                          <w:color w:val="000000" w:themeColor="text1"/>
                          <w:sz w:val="16"/>
                          <w:szCs w:val="16"/>
                        </w:rPr>
                      </w:pPr>
                      <w:r>
                        <w:rPr>
                          <w:color w:val="000000" w:themeColor="text1"/>
                          <w:sz w:val="16"/>
                          <w:szCs w:val="16"/>
                        </w:rPr>
                        <w:t xml:space="preserve">Learners will be encouraged to work through, individually, the slides of drawing techniques -at their own pace. </w:t>
                      </w:r>
                    </w:p>
                  </w:txbxContent>
                </v:textbox>
              </v:shape>
            </w:pict>
          </mc:Fallback>
        </mc:AlternateContent>
      </w:r>
    </w:p>
    <w:p w14:paraId="651C2E79" w14:textId="77777777" w:rsidR="00A12CB5" w:rsidRPr="00A12CB5" w:rsidRDefault="00A12CB5" w:rsidP="00A12CB5"/>
    <w:p w14:paraId="052FC8CE" w14:textId="77777777" w:rsidR="00A12CB5" w:rsidRDefault="00A12CB5" w:rsidP="00A12CB5"/>
    <w:p w14:paraId="15372915" w14:textId="77777777" w:rsidR="00FA060A" w:rsidRDefault="00FA060A" w:rsidP="00A12CB5"/>
    <w:p w14:paraId="002FBE7C" w14:textId="77777777" w:rsidR="004313D3" w:rsidRDefault="004313D3" w:rsidP="004313D3">
      <w:pPr>
        <w:pStyle w:val="NormalWeb"/>
        <w:spacing w:before="0" w:beforeAutospacing="0" w:after="0" w:afterAutospacing="0"/>
        <w:rPr>
          <w:b/>
          <w:bCs/>
          <w:color w:val="000000"/>
          <w:sz w:val="22"/>
          <w:szCs w:val="22"/>
        </w:rPr>
      </w:pPr>
    </w:p>
    <w:p w14:paraId="42AB42D5" w14:textId="77777777" w:rsidR="004313D3" w:rsidRDefault="004313D3" w:rsidP="004313D3">
      <w:pPr>
        <w:pStyle w:val="NormalWeb"/>
        <w:spacing w:before="0" w:beforeAutospacing="0" w:after="0" w:afterAutospacing="0"/>
        <w:rPr>
          <w:b/>
          <w:bCs/>
          <w:color w:val="000000"/>
          <w:sz w:val="22"/>
          <w:szCs w:val="22"/>
        </w:rPr>
      </w:pPr>
      <w:r>
        <w:rPr>
          <w:b/>
          <w:bCs/>
          <w:color w:val="000000"/>
          <w:sz w:val="22"/>
          <w:szCs w:val="22"/>
        </w:rPr>
        <w:t>\</w:t>
      </w:r>
    </w:p>
    <w:p w14:paraId="3F2FD087" w14:textId="77777777" w:rsidR="004313D3" w:rsidRPr="008C0757" w:rsidRDefault="004313D3" w:rsidP="004313D3">
      <w:pPr>
        <w:pStyle w:val="NormalWeb"/>
        <w:spacing w:before="0" w:beforeAutospacing="0" w:after="0" w:afterAutospacing="0"/>
        <w:rPr>
          <w:sz w:val="22"/>
          <w:szCs w:val="22"/>
        </w:rPr>
      </w:pPr>
      <w:r w:rsidRPr="008C0757">
        <w:rPr>
          <w:b/>
          <w:bCs/>
          <w:color w:val="000000"/>
          <w:sz w:val="22"/>
          <w:szCs w:val="22"/>
        </w:rPr>
        <w:t>Artists use elements of art and expressive features to effectively communicate their ideas.</w:t>
      </w:r>
    </w:p>
    <w:p w14:paraId="285FA988" w14:textId="77777777" w:rsidR="004313D3" w:rsidRPr="008C0757" w:rsidRDefault="004313D3" w:rsidP="004313D3">
      <w:pPr>
        <w:pStyle w:val="NormalWeb"/>
        <w:spacing w:before="0" w:beforeAutospacing="0" w:after="0" w:afterAutospacing="0"/>
        <w:rPr>
          <w:rFonts w:ascii="Cambria" w:hAnsi="Cambria"/>
          <w:color w:val="000000"/>
          <w:sz w:val="22"/>
          <w:szCs w:val="22"/>
        </w:rPr>
      </w:pPr>
      <w:r w:rsidRPr="008C0757">
        <w:rPr>
          <w:rFonts w:ascii="Cambria" w:hAnsi="Cambria"/>
          <w:color w:val="000000"/>
          <w:sz w:val="22"/>
          <w:szCs w:val="22"/>
        </w:rPr>
        <w:t>(VA1.1, VA 1.3, VA 2.3, VA 3.1, VA 4.3; PGC: Make informed critical evaluations of visual and material culture, information, and technologies, GLE: 1.1 Visual art has inherent characteristics and expressive features; 2.3 Interpretation is a means for understanding and evaluating works of art; 3.1 Demonstrate competency in traditional and new art media, and apply appropriate and available technology for the expression of ideas; 4.3 Art is a lifelong endeavor)</w:t>
      </w:r>
    </w:p>
    <w:p w14:paraId="78F77BC1" w14:textId="77777777" w:rsidR="00A12CB5" w:rsidRPr="00E7435F" w:rsidRDefault="00A12CB5" w:rsidP="00A12CB5">
      <w:pPr>
        <w:rPr>
          <w:color w:val="008000"/>
          <w:sz w:val="27"/>
          <w:szCs w:val="27"/>
        </w:rPr>
      </w:pPr>
    </w:p>
    <w:sectPr w:rsidR="00A12CB5" w:rsidRPr="00E7435F" w:rsidSect="00B616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272"/>
    <w:multiLevelType w:val="hybridMultilevel"/>
    <w:tmpl w:val="9F40E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74526E"/>
    <w:multiLevelType w:val="hybridMultilevel"/>
    <w:tmpl w:val="1C900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397379"/>
    <w:multiLevelType w:val="hybridMultilevel"/>
    <w:tmpl w:val="8696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4021C"/>
    <w:multiLevelType w:val="hybridMultilevel"/>
    <w:tmpl w:val="284A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8"/>
    <w:rsid w:val="000003F5"/>
    <w:rsid w:val="00036D02"/>
    <w:rsid w:val="00042340"/>
    <w:rsid w:val="000A4549"/>
    <w:rsid w:val="000B6053"/>
    <w:rsid w:val="000E06B0"/>
    <w:rsid w:val="000F0218"/>
    <w:rsid w:val="000F5338"/>
    <w:rsid w:val="00182018"/>
    <w:rsid w:val="00192A82"/>
    <w:rsid w:val="001A0A60"/>
    <w:rsid w:val="001B2E28"/>
    <w:rsid w:val="001E7021"/>
    <w:rsid w:val="00214656"/>
    <w:rsid w:val="00345C00"/>
    <w:rsid w:val="00362C3B"/>
    <w:rsid w:val="003B2279"/>
    <w:rsid w:val="00403720"/>
    <w:rsid w:val="004313D3"/>
    <w:rsid w:val="00525E1A"/>
    <w:rsid w:val="00555AB2"/>
    <w:rsid w:val="005C7422"/>
    <w:rsid w:val="005F06D4"/>
    <w:rsid w:val="006A0E50"/>
    <w:rsid w:val="006B621B"/>
    <w:rsid w:val="006F022A"/>
    <w:rsid w:val="00757F42"/>
    <w:rsid w:val="00831CD1"/>
    <w:rsid w:val="00837489"/>
    <w:rsid w:val="00842302"/>
    <w:rsid w:val="00843876"/>
    <w:rsid w:val="008C0757"/>
    <w:rsid w:val="00912BF3"/>
    <w:rsid w:val="00930C60"/>
    <w:rsid w:val="0093129F"/>
    <w:rsid w:val="009C2E8D"/>
    <w:rsid w:val="009E6334"/>
    <w:rsid w:val="00A12CB5"/>
    <w:rsid w:val="00AD7517"/>
    <w:rsid w:val="00AF73D5"/>
    <w:rsid w:val="00B30CCC"/>
    <w:rsid w:val="00B52B38"/>
    <w:rsid w:val="00B616DE"/>
    <w:rsid w:val="00BE1735"/>
    <w:rsid w:val="00BF1F53"/>
    <w:rsid w:val="00C2165E"/>
    <w:rsid w:val="00C5213F"/>
    <w:rsid w:val="00C66381"/>
    <w:rsid w:val="00CE3F0D"/>
    <w:rsid w:val="00CF48D0"/>
    <w:rsid w:val="00D97BE8"/>
    <w:rsid w:val="00DD4EE6"/>
    <w:rsid w:val="00E407A4"/>
    <w:rsid w:val="00E408D4"/>
    <w:rsid w:val="00E7435F"/>
    <w:rsid w:val="00F140C5"/>
    <w:rsid w:val="00F77647"/>
    <w:rsid w:val="00F933B4"/>
    <w:rsid w:val="00FA060A"/>
    <w:rsid w:val="00FA6C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443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66381"/>
    <w:rPr>
      <w:rFonts w:ascii="Tahoma" w:hAnsi="Tahoma" w:cs="Tahoma"/>
      <w:sz w:val="16"/>
      <w:szCs w:val="16"/>
    </w:rPr>
  </w:style>
  <w:style w:type="paragraph" w:styleId="NormalWeb">
    <w:name w:val="Normal (Web)"/>
    <w:basedOn w:val="Normal"/>
    <w:uiPriority w:val="99"/>
    <w:unhideWhenUsed/>
    <w:rsid w:val="008C0757"/>
    <w:pPr>
      <w:spacing w:before="100" w:beforeAutospacing="1" w:after="100" w:afterAutospacing="1"/>
    </w:pPr>
    <w:rPr>
      <w:lang w:eastAsia="zh-CN"/>
    </w:rPr>
  </w:style>
  <w:style w:type="paragraph" w:styleId="ListParagraph">
    <w:name w:val="List Paragraph"/>
    <w:basedOn w:val="Normal"/>
    <w:uiPriority w:val="34"/>
    <w:qFormat/>
    <w:rsid w:val="000B605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57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Words>
  <Characters>635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Visual Art Lesson Plan</vt:lpstr>
    </vt:vector>
  </TitlesOfParts>
  <Company>csu</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Lesson Plan</dc:title>
  <dc:subject/>
  <dc:creator>pfahey</dc:creator>
  <cp:keywords/>
  <cp:lastModifiedBy>Crystal Hinds</cp:lastModifiedBy>
  <cp:revision>2</cp:revision>
  <cp:lastPrinted>2015-08-13T15:35:00Z</cp:lastPrinted>
  <dcterms:created xsi:type="dcterms:W3CDTF">2017-09-16T17:34:00Z</dcterms:created>
  <dcterms:modified xsi:type="dcterms:W3CDTF">2017-09-16T17:34:00Z</dcterms:modified>
</cp:coreProperties>
</file>